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5B" w:rsidRDefault="00220011">
      <w:pPr>
        <w:jc w:val="center"/>
        <w:rPr>
          <w:b/>
          <w:sz w:val="28"/>
        </w:rPr>
      </w:pPr>
      <w:r>
        <w:rPr>
          <w:b/>
          <w:sz w:val="28"/>
        </w:rPr>
        <w:t>INFORMACJA O PRZETWARZANIU DANYCH OSOBOWYCH</w:t>
      </w:r>
    </w:p>
    <w:p w:rsidR="00DD315B" w:rsidRDefault="00DD315B">
      <w:pPr>
        <w:jc w:val="center"/>
        <w:rPr>
          <w:b/>
          <w:sz w:val="18"/>
        </w:rPr>
      </w:pPr>
    </w:p>
    <w:p w:rsidR="00DD315B" w:rsidRDefault="00220011">
      <w:pPr>
        <w:jc w:val="both"/>
      </w:pPr>
      <w:r>
        <w:rPr>
          <w:b/>
        </w:rPr>
        <w:t xml:space="preserve">Zgodnie z art. 13 ust. 1 i ust. 2 Rozporządzenia Parlamentu Europejskiego i Rady (UE) 2016/679 z dnia 27 kwietnia 2016 r., zwanym dalej </w:t>
      </w:r>
      <w:proofErr w:type="spellStart"/>
      <w:r>
        <w:rPr>
          <w:b/>
        </w:rPr>
        <w:t>RODO</w:t>
      </w:r>
      <w:proofErr w:type="spellEnd"/>
      <w:r>
        <w:rPr>
          <w:b/>
        </w:rPr>
        <w:t>, informujemy:</w:t>
      </w:r>
    </w:p>
    <w:p w:rsidR="00DD315B" w:rsidRDefault="00DD315B">
      <w:pPr>
        <w:jc w:val="both"/>
      </w:pPr>
    </w:p>
    <w:p w:rsidR="00DD315B" w:rsidRDefault="00DD315B">
      <w:pPr>
        <w:ind w:firstLine="284"/>
        <w:rPr>
          <w:sz w:val="22"/>
        </w:rPr>
      </w:pPr>
    </w:p>
    <w:p w:rsidR="00DD315B" w:rsidRPr="00EF4202" w:rsidRDefault="00EF4202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sz w:val="22"/>
          <w:szCs w:val="22"/>
        </w:rPr>
      </w:pPr>
      <w:r w:rsidRPr="00EF4202">
        <w:rPr>
          <w:sz w:val="22"/>
          <w:szCs w:val="22"/>
        </w:rPr>
        <w:t>Administratorem Pani/Pana</w:t>
      </w:r>
      <w:r w:rsidR="00220011" w:rsidRPr="00EF4202">
        <w:rPr>
          <w:sz w:val="22"/>
          <w:szCs w:val="22"/>
        </w:rPr>
        <w:t xml:space="preserve"> danych osobowych jest </w:t>
      </w:r>
      <w:r w:rsidR="009C0D97" w:rsidRPr="00EF4202">
        <w:rPr>
          <w:sz w:val="22"/>
          <w:szCs w:val="22"/>
        </w:rPr>
        <w:t>Wójt Gminy Burzenin</w:t>
      </w:r>
      <w:r w:rsidR="00220011" w:rsidRPr="00EF4202">
        <w:rPr>
          <w:sz w:val="22"/>
          <w:szCs w:val="22"/>
        </w:rPr>
        <w:t xml:space="preserve">, </w:t>
      </w:r>
      <w:r w:rsidR="009C0D97" w:rsidRPr="00EF4202">
        <w:rPr>
          <w:sz w:val="22"/>
          <w:szCs w:val="22"/>
        </w:rPr>
        <w:t>Burzenin ul. Sieradzka 1</w:t>
      </w:r>
      <w:r w:rsidR="00220011" w:rsidRPr="00EF4202">
        <w:rPr>
          <w:sz w:val="22"/>
          <w:szCs w:val="22"/>
        </w:rPr>
        <w:t>, 98-2</w:t>
      </w:r>
      <w:r w:rsidR="009C0D97" w:rsidRPr="00EF4202">
        <w:rPr>
          <w:sz w:val="22"/>
          <w:szCs w:val="22"/>
        </w:rPr>
        <w:t>6</w:t>
      </w:r>
      <w:r w:rsidR="00220011" w:rsidRPr="00EF4202">
        <w:rPr>
          <w:sz w:val="22"/>
          <w:szCs w:val="22"/>
        </w:rPr>
        <w:t xml:space="preserve">0 </w:t>
      </w:r>
      <w:r w:rsidR="009C0D97" w:rsidRPr="00EF4202">
        <w:rPr>
          <w:sz w:val="22"/>
          <w:szCs w:val="22"/>
        </w:rPr>
        <w:t>Burzenin</w:t>
      </w:r>
      <w:r w:rsidR="00220011" w:rsidRPr="00EF4202">
        <w:rPr>
          <w:sz w:val="22"/>
          <w:szCs w:val="22"/>
        </w:rPr>
        <w:t xml:space="preserve">, </w:t>
      </w:r>
      <w:r w:rsidR="009C0D97" w:rsidRPr="00EF4202">
        <w:rPr>
          <w:sz w:val="22"/>
          <w:szCs w:val="22"/>
        </w:rPr>
        <w:t xml:space="preserve">tel. 43 821 40 95, </w:t>
      </w:r>
      <w:r w:rsidR="00220011" w:rsidRPr="00EF4202">
        <w:rPr>
          <w:sz w:val="22"/>
          <w:szCs w:val="22"/>
        </w:rPr>
        <w:t>fax 43</w:t>
      </w:r>
      <w:r w:rsidR="009C0D97" w:rsidRPr="00EF4202">
        <w:rPr>
          <w:sz w:val="22"/>
          <w:szCs w:val="22"/>
        </w:rPr>
        <w:t> 821 40 95 wew. 12</w:t>
      </w:r>
      <w:r w:rsidR="00220011" w:rsidRPr="00EF4202">
        <w:rPr>
          <w:sz w:val="22"/>
          <w:szCs w:val="22"/>
        </w:rPr>
        <w:t xml:space="preserve"> e-mail: </w:t>
      </w:r>
      <w:hyperlink r:id="rId8" w:history="1">
        <w:r w:rsidR="009C0D97" w:rsidRPr="00EF4202">
          <w:rPr>
            <w:rStyle w:val="Hipercze"/>
            <w:sz w:val="22"/>
            <w:szCs w:val="22"/>
          </w:rPr>
          <w:t>ugburzenin@ugburzenin.pl</w:t>
        </w:r>
      </w:hyperlink>
      <w:r w:rsidR="009C0D97" w:rsidRPr="00EF4202">
        <w:rPr>
          <w:sz w:val="22"/>
          <w:szCs w:val="22"/>
        </w:rPr>
        <w:t xml:space="preserve">. </w:t>
      </w:r>
      <w:r w:rsidR="00220011" w:rsidRPr="00EF4202">
        <w:rPr>
          <w:sz w:val="22"/>
          <w:szCs w:val="22"/>
        </w:rPr>
        <w:t xml:space="preserve">Dane kontaktowe Inspektora Ochrony Danych: </w:t>
      </w:r>
      <w:hyperlink r:id="rId9" w:history="1">
        <w:r w:rsidR="009C0D97" w:rsidRPr="00EF4202">
          <w:rPr>
            <w:rStyle w:val="Hipercze"/>
            <w:sz w:val="22"/>
            <w:szCs w:val="22"/>
          </w:rPr>
          <w:t>iod@ugburzenin.</w:t>
        </w:r>
        <w:proofErr w:type="gramStart"/>
        <w:r w:rsidR="009C0D97" w:rsidRPr="00EF4202">
          <w:rPr>
            <w:rStyle w:val="Hipercze"/>
            <w:sz w:val="22"/>
            <w:szCs w:val="22"/>
          </w:rPr>
          <w:t>pl</w:t>
        </w:r>
      </w:hyperlink>
      <w:hyperlink>
        <w:proofErr w:type="gramEnd"/>
        <w:r w:rsidR="00220011" w:rsidRPr="00EF4202">
          <w:rPr>
            <w:sz w:val="22"/>
            <w:szCs w:val="22"/>
          </w:rPr>
          <w:t>;</w:t>
        </w:r>
      </w:hyperlink>
    </w:p>
    <w:p w:rsidR="00DD315B" w:rsidRPr="00EF4202" w:rsidRDefault="00EF4202" w:rsidP="00A74E04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F4202">
        <w:rPr>
          <w:sz w:val="22"/>
          <w:szCs w:val="22"/>
        </w:rPr>
        <w:t xml:space="preserve">Pani/Pana dane będą przetwarzane w celu wypełnienia obowiązków nałożonych na administratora danych wynikających z ustawy z dnia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"/>
        </w:smartTagPr>
        <w:r w:rsidRPr="00EF4202">
          <w:rPr>
            <w:sz w:val="22"/>
            <w:szCs w:val="22"/>
          </w:rPr>
          <w:t>21 listopada 19</w:t>
        </w:r>
      </w:smartTag>
      <w:r w:rsidRPr="00EF4202">
        <w:rPr>
          <w:sz w:val="22"/>
          <w:szCs w:val="22"/>
        </w:rPr>
        <w:t>67 r. o powszechnym obowiązku obrony Rzeczypospolitej Polskiej, to jest w celu wydania decyzji w sprawie ustalenia i wypłaty należnego świadczenia rekompensującego utracone wynagrodzenie za okres odbywania krótkotrwałych ćwiczeń wojskowych</w:t>
      </w:r>
      <w:r w:rsidR="00A74E04">
        <w:rPr>
          <w:sz w:val="22"/>
          <w:szCs w:val="22"/>
        </w:rPr>
        <w:t xml:space="preserve"> oraz </w:t>
      </w:r>
      <w:r w:rsidR="00A74E04" w:rsidRPr="00A74E04">
        <w:rPr>
          <w:sz w:val="22"/>
          <w:szCs w:val="22"/>
        </w:rPr>
        <w:t xml:space="preserve">Rozporządzenie Rady Ministrów z dna 25.08.2015 </w:t>
      </w:r>
      <w:proofErr w:type="gramStart"/>
      <w:r w:rsidR="00A74E04" w:rsidRPr="00A74E04">
        <w:rPr>
          <w:sz w:val="22"/>
          <w:szCs w:val="22"/>
        </w:rPr>
        <w:t>r</w:t>
      </w:r>
      <w:proofErr w:type="gramEnd"/>
      <w:r w:rsidR="00A74E04" w:rsidRPr="00A74E04">
        <w:rPr>
          <w:sz w:val="22"/>
          <w:szCs w:val="22"/>
        </w:rPr>
        <w:t xml:space="preserve">. w sprawie sposobu ustalania i trybu wypłacania świadczenia pieniężnego </w:t>
      </w:r>
      <w:bookmarkStart w:id="0" w:name="_GoBack"/>
      <w:bookmarkEnd w:id="0"/>
      <w:r w:rsidR="00A74E04" w:rsidRPr="00A74E04">
        <w:rPr>
          <w:sz w:val="22"/>
          <w:szCs w:val="22"/>
        </w:rPr>
        <w:t>żołnierzom rezerwy oraz osobom przeniesionym do rezerwy niebędącym żołnierzami rezerwy.                                 (</w:t>
      </w:r>
      <w:proofErr w:type="spellStart"/>
      <w:proofErr w:type="gramStart"/>
      <w:r w:rsidR="00A74E04">
        <w:rPr>
          <w:sz w:val="22"/>
          <w:szCs w:val="22"/>
        </w:rPr>
        <w:t>t</w:t>
      </w:r>
      <w:proofErr w:type="gramEnd"/>
      <w:r w:rsidR="00A74E04">
        <w:rPr>
          <w:sz w:val="22"/>
          <w:szCs w:val="22"/>
        </w:rPr>
        <w:t>.j</w:t>
      </w:r>
      <w:proofErr w:type="spellEnd"/>
      <w:r w:rsidR="00A74E04">
        <w:rPr>
          <w:sz w:val="22"/>
          <w:szCs w:val="22"/>
        </w:rPr>
        <w:t xml:space="preserve">. Dz.U. </w:t>
      </w:r>
      <w:proofErr w:type="gramStart"/>
      <w:r w:rsidR="00A74E04">
        <w:rPr>
          <w:sz w:val="22"/>
          <w:szCs w:val="22"/>
        </w:rPr>
        <w:t>z</w:t>
      </w:r>
      <w:proofErr w:type="gramEnd"/>
      <w:r w:rsidR="00A74E04">
        <w:rPr>
          <w:sz w:val="22"/>
          <w:szCs w:val="22"/>
        </w:rPr>
        <w:t xml:space="preserve"> 2018 r., poz. 881) </w:t>
      </w:r>
      <w:r w:rsidRPr="00EF4202">
        <w:rPr>
          <w:sz w:val="22"/>
          <w:szCs w:val="22"/>
        </w:rPr>
        <w:t xml:space="preserve">podstawa art. 6 ust. 1 lit. c ogólnego rozporządzenia o ochronie danych osobowych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EF4202">
          <w:rPr>
            <w:sz w:val="22"/>
            <w:szCs w:val="22"/>
          </w:rPr>
          <w:t>27 kwietnia 2016 r.</w:t>
        </w:r>
      </w:smartTag>
      <w:r w:rsidRPr="00EF4202">
        <w:rPr>
          <w:sz w:val="22"/>
          <w:szCs w:val="22"/>
        </w:rPr>
        <w:t>);</w:t>
      </w:r>
    </w:p>
    <w:p w:rsidR="00DD315B" w:rsidRPr="00EF4202" w:rsidRDefault="00220011" w:rsidP="00EF4202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sz w:val="22"/>
          <w:szCs w:val="22"/>
        </w:rPr>
      </w:pPr>
      <w:r w:rsidRPr="00EF4202">
        <w:rPr>
          <w:sz w:val="22"/>
          <w:szCs w:val="22"/>
        </w:rPr>
        <w:t xml:space="preserve">Zakres przetwarzanych przez administratora danych obejmuje: dane personalne, PESEL, numer </w:t>
      </w:r>
      <w:proofErr w:type="gramStart"/>
      <w:r w:rsidRPr="00EF4202">
        <w:rPr>
          <w:sz w:val="22"/>
          <w:szCs w:val="22"/>
        </w:rPr>
        <w:t>konta</w:t>
      </w:r>
      <w:proofErr w:type="gramEnd"/>
      <w:r w:rsidRPr="00EF4202">
        <w:rPr>
          <w:sz w:val="22"/>
          <w:szCs w:val="22"/>
        </w:rPr>
        <w:t xml:space="preserve"> osobistego i adresowe;</w:t>
      </w:r>
    </w:p>
    <w:p w:rsidR="00DD315B" w:rsidRPr="00EF4202" w:rsidRDefault="00220011" w:rsidP="00EF4202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sz w:val="22"/>
          <w:szCs w:val="22"/>
        </w:rPr>
      </w:pPr>
      <w:r w:rsidRPr="00EF4202">
        <w:rPr>
          <w:sz w:val="22"/>
          <w:szCs w:val="22"/>
        </w:rPr>
        <w:t>Odbiorcami Pan</w:t>
      </w:r>
      <w:r w:rsidR="00EF4202" w:rsidRPr="00EF4202">
        <w:rPr>
          <w:sz w:val="22"/>
          <w:szCs w:val="22"/>
        </w:rPr>
        <w:t xml:space="preserve">i/Pana danych osobowych będzie </w:t>
      </w:r>
      <w:r w:rsidRPr="00EF4202">
        <w:rPr>
          <w:sz w:val="22"/>
          <w:szCs w:val="22"/>
        </w:rPr>
        <w:t>Wojewódzki Sztab Wojskowy w Łodzi;</w:t>
      </w:r>
    </w:p>
    <w:p w:rsidR="00DD315B" w:rsidRPr="00EF4202" w:rsidRDefault="00EF4202" w:rsidP="00EF4202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sz w:val="22"/>
          <w:szCs w:val="22"/>
        </w:rPr>
      </w:pPr>
      <w:r w:rsidRPr="00EF4202">
        <w:rPr>
          <w:sz w:val="22"/>
          <w:szCs w:val="22"/>
        </w:rPr>
        <w:t>Pani/Pana</w:t>
      </w:r>
      <w:r w:rsidR="00220011" w:rsidRPr="00EF4202">
        <w:rPr>
          <w:sz w:val="22"/>
          <w:szCs w:val="22"/>
        </w:rPr>
        <w:t xml:space="preserve"> dane osobowe nie będą przekazywane do państwa trzeciego;</w:t>
      </w:r>
    </w:p>
    <w:p w:rsidR="00EF4202" w:rsidRPr="00EF4202" w:rsidRDefault="00EF4202" w:rsidP="00EF4202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sz w:val="22"/>
          <w:szCs w:val="22"/>
        </w:rPr>
      </w:pPr>
      <w:r w:rsidRPr="00EF4202">
        <w:rPr>
          <w:sz w:val="22"/>
          <w:szCs w:val="22"/>
        </w:rPr>
        <w:t>Posiada Pani/Pan prawo dostępu do treści swoich danych oraz prawo ich sprostowania. W sytuacjach, określonych w przepisach prawa, przysługuje Pani/Panu prawo żądania usunięcia lub ograniczenia przetwarzania swoich danych oraz prawo do wniesienia sprzeciwu wobec przetwarzania;</w:t>
      </w:r>
    </w:p>
    <w:p w:rsidR="00DD315B" w:rsidRPr="00EF4202" w:rsidRDefault="00220011" w:rsidP="00EF4202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sz w:val="22"/>
          <w:szCs w:val="22"/>
        </w:rPr>
      </w:pPr>
      <w:r w:rsidRPr="00EF4202">
        <w:rPr>
          <w:sz w:val="22"/>
          <w:szCs w:val="22"/>
        </w:rPr>
        <w:t>Dane osobowe będą przechowywane przez okres 5 lat;</w:t>
      </w:r>
    </w:p>
    <w:p w:rsidR="00DD315B" w:rsidRPr="00EF4202" w:rsidRDefault="00EF4202" w:rsidP="00EF4202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sz w:val="22"/>
          <w:szCs w:val="22"/>
        </w:rPr>
      </w:pPr>
      <w:r w:rsidRPr="00EF4202">
        <w:rPr>
          <w:sz w:val="22"/>
          <w:szCs w:val="22"/>
        </w:rPr>
        <w:t>Przetwarzanie Pani/Pana</w:t>
      </w:r>
      <w:r w:rsidR="00220011" w:rsidRPr="00EF4202">
        <w:rPr>
          <w:sz w:val="22"/>
          <w:szCs w:val="22"/>
        </w:rPr>
        <w:t xml:space="preserve"> danych osobowych jest wymogiem ustawowym wynikającym z przepisów Ustawy z dnia 21 listopada 1967 r. o powszechnym obowiązku obrony Rzeczypospolitej Polskiej (</w:t>
      </w:r>
      <w:r w:rsidR="005D223D" w:rsidRPr="00EF4202">
        <w:rPr>
          <w:sz w:val="22"/>
          <w:szCs w:val="22"/>
        </w:rPr>
        <w:t xml:space="preserve">tekst jednolity </w:t>
      </w:r>
      <w:r w:rsidR="00220011" w:rsidRPr="00EF4202">
        <w:rPr>
          <w:sz w:val="22"/>
          <w:szCs w:val="22"/>
        </w:rPr>
        <w:t xml:space="preserve">Dz. U. </w:t>
      </w:r>
      <w:proofErr w:type="gramStart"/>
      <w:r w:rsidR="00220011" w:rsidRPr="00EF4202">
        <w:rPr>
          <w:sz w:val="22"/>
          <w:szCs w:val="22"/>
        </w:rPr>
        <w:t>z</w:t>
      </w:r>
      <w:proofErr w:type="gramEnd"/>
      <w:r w:rsidR="00220011" w:rsidRPr="00EF4202">
        <w:rPr>
          <w:sz w:val="22"/>
          <w:szCs w:val="22"/>
        </w:rPr>
        <w:t xml:space="preserve"> 2019 r., poz. 1541 z </w:t>
      </w:r>
      <w:proofErr w:type="spellStart"/>
      <w:r w:rsidR="00220011" w:rsidRPr="00EF4202">
        <w:rPr>
          <w:sz w:val="22"/>
          <w:szCs w:val="22"/>
        </w:rPr>
        <w:t>póżn</w:t>
      </w:r>
      <w:proofErr w:type="spellEnd"/>
      <w:r w:rsidR="00220011" w:rsidRPr="00EF4202">
        <w:rPr>
          <w:sz w:val="22"/>
          <w:szCs w:val="22"/>
        </w:rPr>
        <w:t xml:space="preserve">. </w:t>
      </w:r>
      <w:proofErr w:type="gramStart"/>
      <w:r w:rsidR="00220011" w:rsidRPr="00EF4202">
        <w:rPr>
          <w:sz w:val="22"/>
          <w:szCs w:val="22"/>
        </w:rPr>
        <w:t>zm</w:t>
      </w:r>
      <w:proofErr w:type="gramEnd"/>
      <w:r w:rsidR="00220011" w:rsidRPr="00EF4202">
        <w:rPr>
          <w:sz w:val="22"/>
          <w:szCs w:val="22"/>
        </w:rPr>
        <w:t xml:space="preserve">.);  </w:t>
      </w:r>
    </w:p>
    <w:p w:rsidR="00DD315B" w:rsidRPr="00EF4202" w:rsidRDefault="00220011" w:rsidP="00EF4202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sz w:val="22"/>
          <w:szCs w:val="22"/>
        </w:rPr>
      </w:pPr>
      <w:r w:rsidRPr="00EF4202">
        <w:rPr>
          <w:sz w:val="22"/>
          <w:szCs w:val="22"/>
        </w:rPr>
        <w:t xml:space="preserve">Przysługuje Panu prawo wniesienia skargi do Prezesa </w:t>
      </w:r>
      <w:proofErr w:type="spellStart"/>
      <w:r w:rsidRPr="00EF4202">
        <w:rPr>
          <w:sz w:val="22"/>
          <w:szCs w:val="22"/>
        </w:rPr>
        <w:t>UODO</w:t>
      </w:r>
      <w:proofErr w:type="spellEnd"/>
      <w:r w:rsidRPr="00EF4202">
        <w:rPr>
          <w:sz w:val="22"/>
          <w:szCs w:val="22"/>
        </w:rPr>
        <w:t>, w przypadku naruszenia przepisów podczas przetwarzania Pana danych osobowych;</w:t>
      </w:r>
    </w:p>
    <w:p w:rsidR="00DD315B" w:rsidRDefault="00220011" w:rsidP="00EF4202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sz w:val="22"/>
          <w:szCs w:val="22"/>
        </w:rPr>
      </w:pPr>
      <w:r w:rsidRPr="00EF4202">
        <w:rPr>
          <w:sz w:val="22"/>
          <w:szCs w:val="22"/>
        </w:rPr>
        <w:t xml:space="preserve">Pana dane nie będą przetwarzane w sposób zautomatyzowany w tym </w:t>
      </w:r>
      <w:r w:rsidR="00EF4202" w:rsidRPr="00EF4202">
        <w:rPr>
          <w:sz w:val="22"/>
          <w:szCs w:val="22"/>
        </w:rPr>
        <w:t>również w</w:t>
      </w:r>
      <w:r w:rsidRPr="00EF4202">
        <w:rPr>
          <w:sz w:val="22"/>
          <w:szCs w:val="22"/>
        </w:rPr>
        <w:t xml:space="preserve"> formie profilowania.</w:t>
      </w:r>
    </w:p>
    <w:p w:rsidR="00EF4202" w:rsidRPr="00EF4202" w:rsidRDefault="00EF4202" w:rsidP="00EF4202">
      <w:pPr>
        <w:pStyle w:val="Akapitzlist"/>
        <w:spacing w:line="360" w:lineRule="auto"/>
        <w:ind w:left="454"/>
        <w:jc w:val="both"/>
        <w:rPr>
          <w:sz w:val="22"/>
          <w:szCs w:val="22"/>
        </w:rPr>
      </w:pPr>
    </w:p>
    <w:p w:rsidR="00EF4202" w:rsidRPr="00EF4202" w:rsidRDefault="00EF4202" w:rsidP="00BD58FE">
      <w:pPr>
        <w:suppressAutoHyphens w:val="0"/>
        <w:spacing w:after="57"/>
        <w:jc w:val="right"/>
        <w:rPr>
          <w:rFonts w:eastAsia="Calibri"/>
          <w:color w:val="auto"/>
          <w:sz w:val="22"/>
          <w:szCs w:val="22"/>
          <w:lang w:eastAsia="en-US"/>
        </w:rPr>
      </w:pPr>
      <w:r w:rsidRPr="00EF4202">
        <w:rPr>
          <w:rFonts w:eastAsia="Calibri"/>
          <w:color w:val="auto"/>
          <w:sz w:val="20"/>
          <w:lang w:eastAsia="en-US"/>
        </w:rPr>
        <w:t>                                                                                                 Potwierdzam, że zapoznałem/</w:t>
      </w:r>
      <w:proofErr w:type="spellStart"/>
      <w:r w:rsidRPr="00EF4202">
        <w:rPr>
          <w:rFonts w:eastAsia="Calibri"/>
          <w:color w:val="auto"/>
          <w:sz w:val="20"/>
          <w:lang w:eastAsia="en-US"/>
        </w:rPr>
        <w:t>am</w:t>
      </w:r>
      <w:proofErr w:type="spellEnd"/>
      <w:r w:rsidRPr="00EF4202">
        <w:rPr>
          <w:rFonts w:eastAsia="Calibri"/>
          <w:color w:val="auto"/>
          <w:sz w:val="20"/>
          <w:lang w:eastAsia="en-US"/>
        </w:rPr>
        <w:t xml:space="preserve">  się z treść </w:t>
      </w:r>
      <w:proofErr w:type="gramStart"/>
      <w:r w:rsidRPr="00EF4202">
        <w:rPr>
          <w:rFonts w:eastAsia="Calibri"/>
          <w:color w:val="auto"/>
          <w:sz w:val="20"/>
          <w:lang w:eastAsia="en-US"/>
        </w:rPr>
        <w:t xml:space="preserve">klauzuli </w:t>
      </w:r>
      <w:r w:rsidR="00BD58FE" w:rsidRPr="00BD58FE">
        <w:rPr>
          <w:rFonts w:eastAsia="Calibri"/>
          <w:color w:val="auto"/>
          <w:sz w:val="20"/>
          <w:lang w:eastAsia="en-US"/>
        </w:rPr>
        <w:t xml:space="preserve">                            </w:t>
      </w:r>
      <w:r w:rsidRPr="00EF4202">
        <w:rPr>
          <w:rFonts w:eastAsia="Calibri"/>
          <w:color w:val="auto"/>
          <w:sz w:val="20"/>
          <w:lang w:eastAsia="en-US"/>
        </w:rPr>
        <w:t>informacyjnej</w:t>
      </w:r>
      <w:proofErr w:type="gramEnd"/>
      <w:r w:rsidRPr="00EF4202">
        <w:rPr>
          <w:rFonts w:eastAsia="Calibri"/>
          <w:color w:val="auto"/>
          <w:sz w:val="20"/>
          <w:lang w:eastAsia="en-US"/>
        </w:rPr>
        <w:t xml:space="preserve"> o przetwarzaniu danych osobowych </w:t>
      </w:r>
    </w:p>
    <w:p w:rsidR="00EF4202" w:rsidRPr="00EF4202" w:rsidRDefault="00EF4202" w:rsidP="00EF4202">
      <w:pPr>
        <w:suppressAutoHyphens w:val="0"/>
        <w:spacing w:after="57"/>
        <w:rPr>
          <w:rFonts w:eastAsia="Calibri"/>
          <w:color w:val="auto"/>
          <w:sz w:val="20"/>
          <w:lang w:eastAsia="en-US"/>
        </w:rPr>
      </w:pP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410"/>
      </w:tblGrid>
      <w:tr w:rsidR="00EF4202" w:rsidRPr="00EF4202" w:rsidTr="00EF4202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202" w:rsidRPr="00EF4202" w:rsidRDefault="00EF4202" w:rsidP="00EF4202">
            <w:pPr>
              <w:suppressAutoHyphens w:val="0"/>
              <w:snapToGrid w:val="0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4202" w:rsidRPr="00EF4202" w:rsidRDefault="00EF4202" w:rsidP="00EF4202">
            <w:pPr>
              <w:suppressAutoHyphens w:val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  <w:r w:rsidRPr="00EF4202">
              <w:rPr>
                <w:rFonts w:eastAsia="Calibri"/>
                <w:color w:val="auto"/>
                <w:sz w:val="20"/>
                <w:lang w:eastAsia="zh-CN"/>
              </w:rPr>
              <w:t>                 ………………….…………………………………..…..</w:t>
            </w:r>
          </w:p>
          <w:p w:rsidR="00EF4202" w:rsidRPr="00EF4202" w:rsidRDefault="00EF4202" w:rsidP="00EF4202">
            <w:pPr>
              <w:suppressAutoHyphens w:val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  <w:r w:rsidRPr="00EF4202">
              <w:rPr>
                <w:rFonts w:eastAsia="Calibri"/>
                <w:color w:val="auto"/>
                <w:sz w:val="18"/>
                <w:szCs w:val="18"/>
                <w:lang w:eastAsia="zh-CN"/>
              </w:rPr>
              <w:t xml:space="preserve">           </w:t>
            </w:r>
            <w:proofErr w:type="gramStart"/>
            <w:r w:rsidRPr="00EF4202">
              <w:rPr>
                <w:rFonts w:eastAsia="Calibri"/>
                <w:color w:val="auto"/>
                <w:sz w:val="18"/>
                <w:szCs w:val="18"/>
                <w:lang w:eastAsia="zh-CN"/>
              </w:rPr>
              <w:t>podpis</w:t>
            </w:r>
            <w:proofErr w:type="gramEnd"/>
            <w:r w:rsidRPr="00EF4202">
              <w:rPr>
                <w:rFonts w:eastAsia="Calibri"/>
                <w:color w:val="auto"/>
                <w:sz w:val="18"/>
                <w:szCs w:val="18"/>
                <w:lang w:eastAsia="zh-CN"/>
              </w:rPr>
              <w:t xml:space="preserve"> Wnioskodawcy</w:t>
            </w:r>
          </w:p>
        </w:tc>
      </w:tr>
    </w:tbl>
    <w:p w:rsidR="00DD315B" w:rsidRDefault="00DD315B">
      <w:pPr>
        <w:jc w:val="both"/>
      </w:pPr>
    </w:p>
    <w:sectPr w:rsidR="00DD315B">
      <w:footerReference w:type="default" r:id="rId10"/>
      <w:pgSz w:w="11906" w:h="16838"/>
      <w:pgMar w:top="1134" w:right="1413" w:bottom="1134" w:left="1418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4D" w:rsidRDefault="00B0344D">
      <w:r>
        <w:separator/>
      </w:r>
    </w:p>
  </w:endnote>
  <w:endnote w:type="continuationSeparator" w:id="0">
    <w:p w:rsidR="00B0344D" w:rsidRDefault="00B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5B" w:rsidRDefault="00DD31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4D" w:rsidRDefault="00B0344D">
      <w:r>
        <w:separator/>
      </w:r>
    </w:p>
  </w:footnote>
  <w:footnote w:type="continuationSeparator" w:id="0">
    <w:p w:rsidR="00B0344D" w:rsidRDefault="00B0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084"/>
    <w:multiLevelType w:val="multilevel"/>
    <w:tmpl w:val="31EC82E0"/>
    <w:lvl w:ilvl="0">
      <w:start w:val="1"/>
      <w:numFmt w:val="decimal"/>
      <w:lvlText w:val="%1)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7F3B"/>
    <w:multiLevelType w:val="multilevel"/>
    <w:tmpl w:val="BFC813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5054238"/>
    <w:multiLevelType w:val="multilevel"/>
    <w:tmpl w:val="31EC82E0"/>
    <w:lvl w:ilvl="0">
      <w:start w:val="1"/>
      <w:numFmt w:val="decimal"/>
      <w:lvlText w:val="%1)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5B"/>
    <w:rsid w:val="00220011"/>
    <w:rsid w:val="005D223D"/>
    <w:rsid w:val="009C0D97"/>
    <w:rsid w:val="00A74E04"/>
    <w:rsid w:val="00B0344D"/>
    <w:rsid w:val="00BD58FE"/>
    <w:rsid w:val="00DD315B"/>
    <w:rsid w:val="00E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7B5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73201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1BF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58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858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21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21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21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Cs w:val="22"/>
    </w:rPr>
  </w:style>
  <w:style w:type="character" w:customStyle="1" w:styleId="ListLabel4">
    <w:name w:val="ListLabel 4"/>
    <w:qFormat/>
    <w:rPr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58D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32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1B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858D3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211D"/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921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0D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7B5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73201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1BF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58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858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21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21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21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Cs w:val="22"/>
    </w:rPr>
  </w:style>
  <w:style w:type="character" w:customStyle="1" w:styleId="ListLabel4">
    <w:name w:val="ListLabel 4"/>
    <w:qFormat/>
    <w:rPr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58D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32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1B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858D3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211D"/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921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0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burzenin@ugburze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gburze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Wyrębski</dc:creator>
  <cp:lastModifiedBy>Katarzyna Florczak</cp:lastModifiedBy>
  <cp:revision>3</cp:revision>
  <cp:lastPrinted>2019-12-12T11:44:00Z</cp:lastPrinted>
  <dcterms:created xsi:type="dcterms:W3CDTF">2019-12-12T11:35:00Z</dcterms:created>
  <dcterms:modified xsi:type="dcterms:W3CDTF">2019-12-12T11:46:00Z</dcterms:modified>
  <dc:language>pl-PL</dc:language>
</cp:coreProperties>
</file>