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C3E8" w14:textId="77777777" w:rsidR="006E01AB" w:rsidRDefault="006E01AB" w:rsidP="00332A10">
      <w:pPr>
        <w:pStyle w:val="Tretekstu"/>
        <w:jc w:val="right"/>
        <w:rPr>
          <w:rFonts w:ascii="Times New Roman" w:hAnsi="Times New Roman"/>
        </w:rPr>
      </w:pPr>
    </w:p>
    <w:p w14:paraId="4BE1A3CF" w14:textId="021400EA" w:rsidR="00332A10" w:rsidRDefault="00636E52" w:rsidP="00801CBA">
      <w:pPr>
        <w:pStyle w:val="Tretekstu"/>
        <w:jc w:val="right"/>
      </w:pP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</w:t>
      </w:r>
      <w:r w:rsidR="00332A1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ałącznik Nr 1</w:t>
      </w:r>
    </w:p>
    <w:p w14:paraId="62D1777B" w14:textId="4EEF0842" w:rsidR="00801CBA" w:rsidRDefault="00801CBA" w:rsidP="00801CBA">
      <w:pPr>
        <w:pStyle w:val="Tretekstu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Znak sprawy: O.041.</w:t>
      </w:r>
      <w:r w:rsidR="00F868BB">
        <w:rPr>
          <w:rFonts w:ascii="Times New Roman" w:hAnsi="Times New Roman"/>
        </w:rPr>
        <w:t>4</w:t>
      </w:r>
      <w:r>
        <w:rPr>
          <w:rFonts w:ascii="Times New Roman" w:hAnsi="Times New Roman"/>
        </w:rPr>
        <w:t>.2021</w:t>
      </w:r>
    </w:p>
    <w:p w14:paraId="447B6517" w14:textId="77777777" w:rsidR="00636E52" w:rsidRDefault="00636E52" w:rsidP="00801CBA">
      <w:pPr>
        <w:pStyle w:val="Tretekstu"/>
      </w:pPr>
    </w:p>
    <w:p w14:paraId="2CA36F27" w14:textId="6745EB49" w:rsidR="00332A10" w:rsidRPr="008B41F4" w:rsidRDefault="00332A10" w:rsidP="00332A10">
      <w:pPr>
        <w:pStyle w:val="Tretekstu"/>
        <w:rPr>
          <w:lang w:val="en-US"/>
        </w:rPr>
      </w:pPr>
    </w:p>
    <w:p w14:paraId="14EBFABF" w14:textId="77777777" w:rsidR="00332A10" w:rsidRPr="008B41F4" w:rsidRDefault="00332A10" w:rsidP="00332A10">
      <w:pPr>
        <w:pStyle w:val="Tretekstu"/>
        <w:rPr>
          <w:rFonts w:ascii="Times New Roman" w:hAnsi="Times New Roman"/>
          <w:lang w:val="en-US"/>
        </w:rPr>
      </w:pPr>
    </w:p>
    <w:p w14:paraId="3BFF211E" w14:textId="210514CB" w:rsidR="00332A10" w:rsidRDefault="00801CBA" w:rsidP="00332A10">
      <w:pPr>
        <w:pStyle w:val="Tretekstu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14:paraId="5AFB6F82" w14:textId="77777777" w:rsidR="00716602" w:rsidRDefault="00716602" w:rsidP="00332A10">
      <w:pPr>
        <w:pStyle w:val="Tretekstu"/>
        <w:jc w:val="center"/>
      </w:pPr>
    </w:p>
    <w:p w14:paraId="11F9B5C2" w14:textId="78E762E3" w:rsidR="00801CBA" w:rsidRDefault="00D16874" w:rsidP="00801CBA">
      <w:pPr>
        <w:pStyle w:val="Teksttreci20"/>
        <w:shd w:val="clear" w:color="auto" w:fill="auto"/>
        <w:tabs>
          <w:tab w:val="left" w:pos="304"/>
        </w:tabs>
        <w:spacing w:after="0" w:line="269" w:lineRule="auto"/>
        <w:rPr>
          <w:rFonts w:eastAsia="Calibri"/>
        </w:rPr>
      </w:pPr>
      <w:r>
        <w:rPr>
          <w:sz w:val="22"/>
          <w:szCs w:val="22"/>
        </w:rPr>
        <w:t>Odpowiadając</w:t>
      </w:r>
      <w:r w:rsidR="00636E52" w:rsidRPr="00801CBA">
        <w:rPr>
          <w:sz w:val="22"/>
          <w:szCs w:val="22"/>
        </w:rPr>
        <w:t xml:space="preserve"> na </w:t>
      </w:r>
      <w:r w:rsidR="00801CBA" w:rsidRPr="00801CBA">
        <w:rPr>
          <w:sz w:val="22"/>
          <w:szCs w:val="22"/>
        </w:rPr>
        <w:t xml:space="preserve">zaproszenie do </w:t>
      </w:r>
      <w:r>
        <w:rPr>
          <w:sz w:val="22"/>
          <w:szCs w:val="22"/>
        </w:rPr>
        <w:t>złożenia</w:t>
      </w:r>
      <w:r w:rsidR="00801CBA" w:rsidRPr="00801CBA">
        <w:rPr>
          <w:sz w:val="22"/>
          <w:szCs w:val="22"/>
        </w:rPr>
        <w:t xml:space="preserve"> oferty cenowej</w:t>
      </w:r>
      <w:r w:rsidR="00636E52" w:rsidRPr="00801CBA">
        <w:rPr>
          <w:sz w:val="22"/>
          <w:szCs w:val="22"/>
        </w:rPr>
        <w:t xml:space="preserve"> </w:t>
      </w:r>
      <w:r w:rsidR="00636E52" w:rsidRPr="00801CBA">
        <w:rPr>
          <w:rFonts w:eastAsia="Calibri"/>
          <w:sz w:val="22"/>
          <w:szCs w:val="22"/>
        </w:rPr>
        <w:t>na</w:t>
      </w:r>
      <w:r w:rsidR="00F868BB">
        <w:rPr>
          <w:rFonts w:eastAsia="Calibri"/>
          <w:sz w:val="22"/>
          <w:szCs w:val="22"/>
        </w:rPr>
        <w:t xml:space="preserve"> zadanie</w:t>
      </w:r>
      <w:r w:rsidR="00801CBA" w:rsidRPr="00801CBA">
        <w:rPr>
          <w:rFonts w:eastAsia="Calibri"/>
          <w:sz w:val="22"/>
          <w:szCs w:val="22"/>
        </w:rPr>
        <w:t>:</w:t>
      </w:r>
      <w:r w:rsidR="00801CBA">
        <w:rPr>
          <w:rFonts w:eastAsia="Calibri"/>
        </w:rPr>
        <w:t xml:space="preserve"> </w:t>
      </w:r>
    </w:p>
    <w:p w14:paraId="59D49476" w14:textId="77777777" w:rsidR="0009269F" w:rsidRDefault="0009269F" w:rsidP="00801CBA">
      <w:pPr>
        <w:pStyle w:val="Teksttreci20"/>
        <w:shd w:val="clear" w:color="auto" w:fill="auto"/>
        <w:tabs>
          <w:tab w:val="left" w:pos="304"/>
        </w:tabs>
        <w:spacing w:after="0" w:line="269" w:lineRule="auto"/>
        <w:rPr>
          <w:rFonts w:eastAsia="Calibri"/>
        </w:rPr>
      </w:pPr>
    </w:p>
    <w:p w14:paraId="66FDD154" w14:textId="77777777" w:rsidR="00F868BB" w:rsidRPr="00F14FE0" w:rsidRDefault="00F868BB" w:rsidP="00F868BB">
      <w:pPr>
        <w:pStyle w:val="Teksttreci20"/>
        <w:shd w:val="clear" w:color="auto" w:fill="auto"/>
        <w:tabs>
          <w:tab w:val="left" w:pos="304"/>
        </w:tabs>
        <w:spacing w:after="0" w:line="269" w:lineRule="auto"/>
        <w:rPr>
          <w:i/>
          <w:iCs/>
          <w:sz w:val="22"/>
          <w:szCs w:val="22"/>
        </w:rPr>
      </w:pPr>
      <w:r w:rsidRPr="00F14FE0">
        <w:rPr>
          <w:b/>
          <w:bCs/>
          <w:sz w:val="22"/>
          <w:szCs w:val="22"/>
        </w:rPr>
        <w:t>Cyfrowa Gmina – zakup i dostawa sprzętu informatycznego</w:t>
      </w:r>
      <w:r>
        <w:rPr>
          <w:b/>
          <w:bCs/>
          <w:sz w:val="22"/>
          <w:szCs w:val="22"/>
        </w:rPr>
        <w:t xml:space="preserve"> dla Urzędu Gminy Burzenin i </w:t>
      </w:r>
      <w:r w:rsidRPr="00F14FE0">
        <w:rPr>
          <w:b/>
          <w:bCs/>
          <w:sz w:val="22"/>
          <w:szCs w:val="22"/>
        </w:rPr>
        <w:t>Zespo</w:t>
      </w:r>
      <w:r>
        <w:rPr>
          <w:b/>
          <w:bCs/>
          <w:sz w:val="22"/>
          <w:szCs w:val="22"/>
        </w:rPr>
        <w:t>łu</w:t>
      </w:r>
      <w:r w:rsidRPr="00F14FE0">
        <w:rPr>
          <w:b/>
          <w:bCs/>
          <w:sz w:val="22"/>
          <w:szCs w:val="22"/>
        </w:rPr>
        <w:t xml:space="preserve"> Szkół w Waszkowskiem</w:t>
      </w:r>
    </w:p>
    <w:p w14:paraId="325462E7" w14:textId="77777777" w:rsidR="00F868BB" w:rsidRDefault="00F868BB" w:rsidP="00F868BB">
      <w:pPr>
        <w:pStyle w:val="Teksttreci20"/>
        <w:shd w:val="clear" w:color="auto" w:fill="auto"/>
        <w:tabs>
          <w:tab w:val="left" w:pos="304"/>
        </w:tabs>
        <w:spacing w:after="0" w:line="269" w:lineRule="auto"/>
        <w:rPr>
          <w:b/>
          <w:bCs/>
          <w:sz w:val="22"/>
          <w:szCs w:val="22"/>
        </w:rPr>
      </w:pPr>
    </w:p>
    <w:p w14:paraId="6A62F428" w14:textId="77777777" w:rsidR="00F868BB" w:rsidRPr="00F14FE0" w:rsidRDefault="00F868BB" w:rsidP="00F868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FE0">
        <w:rPr>
          <w:rFonts w:ascii="Times New Roman" w:hAnsi="Times New Roman" w:cs="Times New Roman"/>
        </w:rPr>
        <w:t xml:space="preserve">Zadanie realizowane jest w ramach projektu grantowego pn. „Cyfrowa Gmina” o numerze POPC.05.01.00-00-0001/21-00 przy udziale środków Programu Operacyjnego Polska Cyfrowa na lata 2014-2020 </w:t>
      </w:r>
    </w:p>
    <w:p w14:paraId="713DA43B" w14:textId="77777777" w:rsidR="00F868BB" w:rsidRPr="00F14FE0" w:rsidRDefault="00F868BB" w:rsidP="00F868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FE0">
        <w:rPr>
          <w:rFonts w:ascii="Times New Roman" w:hAnsi="Times New Roman" w:cs="Times New Roman"/>
        </w:rPr>
        <w:t>Oś Priorytetowa V Rozwój cyfrowy JST oraz wznowienie cyfrowej odporności na zagrożenia REACT-EU</w:t>
      </w:r>
    </w:p>
    <w:p w14:paraId="64D25561" w14:textId="77777777" w:rsidR="00F868BB" w:rsidRDefault="00F868BB" w:rsidP="00F868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FE0">
        <w:rPr>
          <w:rFonts w:ascii="Times New Roman" w:hAnsi="Times New Roman" w:cs="Times New Roman"/>
        </w:rPr>
        <w:t>Działanie 5.1. Rozwój cyfrowy JST oraz wznowienie cyfrowej odporności na zagrożenia</w:t>
      </w:r>
    </w:p>
    <w:p w14:paraId="069503C6" w14:textId="5F0D3BEF" w:rsidR="00D16874" w:rsidRDefault="00D16874" w:rsidP="00801CBA">
      <w:pPr>
        <w:pStyle w:val="Teksttreci20"/>
        <w:shd w:val="clear" w:color="auto" w:fill="auto"/>
        <w:tabs>
          <w:tab w:val="left" w:pos="304"/>
        </w:tabs>
        <w:spacing w:after="0" w:line="269" w:lineRule="auto"/>
        <w:rPr>
          <w:b/>
          <w:bCs/>
          <w:sz w:val="22"/>
          <w:szCs w:val="22"/>
        </w:rPr>
      </w:pPr>
    </w:p>
    <w:p w14:paraId="19C12069" w14:textId="77777777" w:rsidR="00716602" w:rsidRDefault="00716602" w:rsidP="00801CBA">
      <w:pPr>
        <w:pStyle w:val="Teksttreci20"/>
        <w:shd w:val="clear" w:color="auto" w:fill="auto"/>
        <w:tabs>
          <w:tab w:val="left" w:pos="304"/>
        </w:tabs>
        <w:spacing w:after="0" w:line="269" w:lineRule="auto"/>
        <w:rPr>
          <w:b/>
          <w:bCs/>
          <w:sz w:val="22"/>
          <w:szCs w:val="22"/>
        </w:rPr>
      </w:pPr>
    </w:p>
    <w:p w14:paraId="61E395B3" w14:textId="1FD1F439" w:rsidR="0009269F" w:rsidRDefault="0009269F" w:rsidP="0024763A">
      <w:pPr>
        <w:pStyle w:val="Teksttreci20"/>
        <w:numPr>
          <w:ilvl w:val="0"/>
          <w:numId w:val="32"/>
        </w:numPr>
        <w:shd w:val="clear" w:color="auto" w:fill="auto"/>
        <w:tabs>
          <w:tab w:val="left" w:pos="304"/>
        </w:tabs>
        <w:spacing w:after="0" w:line="269" w:lineRule="auto"/>
        <w:ind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oferenta</w:t>
      </w:r>
    </w:p>
    <w:p w14:paraId="5492EC60" w14:textId="77777777" w:rsidR="0009269F" w:rsidRDefault="0009269F" w:rsidP="0009269F">
      <w:pPr>
        <w:pStyle w:val="Teksttreci20"/>
        <w:shd w:val="clear" w:color="auto" w:fill="auto"/>
        <w:tabs>
          <w:tab w:val="left" w:pos="304"/>
        </w:tabs>
        <w:spacing w:after="0" w:line="269" w:lineRule="auto"/>
        <w:ind w:left="720"/>
        <w:rPr>
          <w:b/>
          <w:bCs/>
          <w:sz w:val="22"/>
          <w:szCs w:val="22"/>
        </w:rPr>
      </w:pPr>
    </w:p>
    <w:p w14:paraId="3424C5FF" w14:textId="1379150C" w:rsidR="0009269F" w:rsidRDefault="00D16874" w:rsidP="0009269F">
      <w:pPr>
        <w:pStyle w:val="Tretekstu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Nazwa </w:t>
      </w:r>
      <w:r w:rsidR="0009269F">
        <w:rPr>
          <w:rFonts w:ascii="Times New Roman" w:eastAsia="Times New Roman" w:hAnsi="Times New Roman" w:cs="Times New Roman"/>
          <w:lang w:eastAsia="pl-PL"/>
        </w:rPr>
        <w:t xml:space="preserve">oferenta: </w:t>
      </w:r>
      <w:bookmarkStart w:id="0" w:name="_Hlk103844177"/>
      <w:r w:rsidR="0009269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  <w:bookmarkEnd w:id="0"/>
    </w:p>
    <w:p w14:paraId="4D8F6C53" w14:textId="123B7B81" w:rsidR="00EA3F57" w:rsidRDefault="00EA3F57" w:rsidP="00EA3F57">
      <w:pPr>
        <w:pStyle w:val="Tretekstu"/>
        <w:ind w:left="708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</w:t>
      </w:r>
    </w:p>
    <w:p w14:paraId="1170BC19" w14:textId="40530FBC" w:rsidR="00D16874" w:rsidRPr="005E476D" w:rsidRDefault="005E476D" w:rsidP="00D16874">
      <w:pPr>
        <w:pStyle w:val="Tretekstu"/>
        <w:rPr>
          <w:rFonts w:ascii="Times New Roman" w:hAnsi="Times New Roman" w:cs="Times New Roman"/>
        </w:rPr>
      </w:pPr>
      <w:r w:rsidRPr="005E476D">
        <w:rPr>
          <w:rFonts w:ascii="Times New Roman" w:hAnsi="Times New Roman" w:cs="Times New Roman"/>
        </w:rPr>
        <w:t xml:space="preserve">Siedziba: </w:t>
      </w:r>
      <w:r w:rsidR="00EA3F57">
        <w:rPr>
          <w:rFonts w:ascii="Times New Roman" w:hAnsi="Times New Roman" w:cs="Times New Roman"/>
        </w:rPr>
        <w:tab/>
      </w:r>
      <w:r w:rsidRPr="005E476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14:paraId="2CECC00F" w14:textId="387D5E9D" w:rsidR="00D16874" w:rsidRPr="008B41F4" w:rsidRDefault="00D16874" w:rsidP="00D16874">
      <w:pPr>
        <w:pStyle w:val="Tretekstu"/>
        <w:rPr>
          <w:lang w:val="en-US"/>
        </w:rPr>
      </w:pPr>
      <w:r w:rsidRPr="008B41F4">
        <w:rPr>
          <w:rFonts w:ascii="Times New Roman" w:eastAsia="Times New Roman" w:hAnsi="Times New Roman" w:cs="Times New Roman"/>
          <w:lang w:val="en-US" w:eastAsia="pl-PL"/>
        </w:rPr>
        <w:t xml:space="preserve">NIP </w:t>
      </w:r>
      <w:r w:rsidR="00EA3F57">
        <w:rPr>
          <w:rFonts w:ascii="Times New Roman" w:eastAsia="Times New Roman" w:hAnsi="Times New Roman" w:cs="Times New Roman"/>
          <w:lang w:val="en-US" w:eastAsia="pl-PL"/>
        </w:rPr>
        <w:tab/>
      </w:r>
      <w:r w:rsidR="00EA3F57">
        <w:rPr>
          <w:rFonts w:ascii="Times New Roman" w:eastAsia="Times New Roman" w:hAnsi="Times New Roman" w:cs="Times New Roman"/>
          <w:lang w:val="en-US" w:eastAsia="pl-PL"/>
        </w:rPr>
        <w:tab/>
      </w:r>
      <w:r w:rsidRPr="008B41F4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EA3F5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14:paraId="5EC2D299" w14:textId="77777777" w:rsidR="00EA3F57" w:rsidRDefault="005E476D" w:rsidP="00EA3F57">
      <w:pPr>
        <w:pStyle w:val="Tretekstu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Nr t</w:t>
      </w:r>
      <w:r w:rsidR="00D16874" w:rsidRPr="008B41F4">
        <w:rPr>
          <w:rFonts w:ascii="Times New Roman" w:eastAsia="Times New Roman" w:hAnsi="Times New Roman" w:cs="Times New Roman"/>
          <w:lang w:val="en-US" w:eastAsia="pl-PL"/>
        </w:rPr>
        <w:t>el</w:t>
      </w:r>
      <w:r>
        <w:rPr>
          <w:rFonts w:ascii="Times New Roman" w:eastAsia="Times New Roman" w:hAnsi="Times New Roman" w:cs="Times New Roman"/>
          <w:lang w:val="en-US" w:eastAsia="pl-PL"/>
        </w:rPr>
        <w:t>efonu</w:t>
      </w:r>
      <w:r w:rsidR="00D16874" w:rsidRPr="008B41F4">
        <w:rPr>
          <w:rFonts w:ascii="Times New Roman" w:eastAsia="Times New Roman" w:hAnsi="Times New Roman" w:cs="Times New Roman"/>
          <w:lang w:val="en-US" w:eastAsia="pl-PL"/>
        </w:rPr>
        <w:t xml:space="preserve">/fax </w:t>
      </w:r>
      <w:r w:rsidR="00EA3F5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14:paraId="5CE714D9" w14:textId="352AB9EB" w:rsidR="00D16874" w:rsidRDefault="00D16874" w:rsidP="00EA3F57">
      <w:pPr>
        <w:pStyle w:val="Tretekstu"/>
        <w:rPr>
          <w:b/>
          <w:bCs/>
        </w:rPr>
      </w:pPr>
      <w:r w:rsidRPr="005E476D">
        <w:rPr>
          <w:lang w:val="en-US" w:eastAsia="pl-PL"/>
        </w:rPr>
        <w:t xml:space="preserve">e-mail </w:t>
      </w:r>
      <w:r w:rsidR="00EA3F57">
        <w:rPr>
          <w:lang w:val="en-US" w:eastAsia="pl-PL"/>
        </w:rPr>
        <w:tab/>
      </w:r>
      <w:r w:rsidR="00EA3F57">
        <w:rPr>
          <w:lang w:val="en-US" w:eastAsia="pl-PL"/>
        </w:rPr>
        <w:tab/>
      </w:r>
      <w:r w:rsidR="00EA3F5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14:paraId="27195FB3" w14:textId="3E5986FD" w:rsidR="00716602" w:rsidRDefault="00716602" w:rsidP="00801CBA">
      <w:pPr>
        <w:pStyle w:val="Teksttreci20"/>
        <w:shd w:val="clear" w:color="auto" w:fill="auto"/>
        <w:tabs>
          <w:tab w:val="left" w:pos="304"/>
        </w:tabs>
        <w:spacing w:after="0" w:line="269" w:lineRule="auto"/>
        <w:rPr>
          <w:b/>
          <w:bCs/>
          <w:sz w:val="22"/>
          <w:szCs w:val="22"/>
        </w:rPr>
      </w:pPr>
    </w:p>
    <w:p w14:paraId="0B9C7CC4" w14:textId="77777777" w:rsidR="00716602" w:rsidRPr="003E0284" w:rsidRDefault="00716602" w:rsidP="00801CBA">
      <w:pPr>
        <w:pStyle w:val="Teksttreci20"/>
        <w:shd w:val="clear" w:color="auto" w:fill="auto"/>
        <w:tabs>
          <w:tab w:val="left" w:pos="304"/>
        </w:tabs>
        <w:spacing w:after="0" w:line="269" w:lineRule="auto"/>
        <w:rPr>
          <w:b/>
          <w:bCs/>
          <w:sz w:val="22"/>
          <w:szCs w:val="22"/>
        </w:rPr>
      </w:pPr>
    </w:p>
    <w:p w14:paraId="415091C0" w14:textId="77777777" w:rsidR="00537985" w:rsidRPr="00537985" w:rsidRDefault="0024763A" w:rsidP="00537985">
      <w:pPr>
        <w:pStyle w:val="Bezodstpw"/>
        <w:numPr>
          <w:ilvl w:val="0"/>
          <w:numId w:val="32"/>
        </w:numPr>
        <w:spacing w:line="276" w:lineRule="auto"/>
        <w:ind w:left="284" w:hanging="284"/>
        <w:jc w:val="both"/>
      </w:pPr>
      <w:r>
        <w:rPr>
          <w:rFonts w:ascii="Times New Roman" w:hAnsi="Times New Roman" w:cs="Times New Roman"/>
        </w:rPr>
        <w:t>O</w:t>
      </w:r>
      <w:r w:rsidR="00636E52" w:rsidRPr="00636E52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</w:t>
      </w:r>
      <w:r w:rsidR="00636E52" w:rsidRPr="00636E52">
        <w:rPr>
          <w:rFonts w:ascii="Times New Roman" w:hAnsi="Times New Roman" w:cs="Times New Roman"/>
        </w:rPr>
        <w:t xml:space="preserve"> </w:t>
      </w:r>
      <w:r w:rsidR="00636E52" w:rsidRPr="00636E52">
        <w:rPr>
          <w:rFonts w:ascii="Times New Roman" w:eastAsia="Times New Roman" w:hAnsi="Times New Roman" w:cs="Times New Roman"/>
          <w:lang w:eastAsia="pl-PL"/>
        </w:rPr>
        <w:t xml:space="preserve">wykonanie </w:t>
      </w:r>
      <w:r>
        <w:rPr>
          <w:rFonts w:ascii="Times New Roman" w:eastAsia="Times New Roman" w:hAnsi="Times New Roman" w:cs="Times New Roman"/>
          <w:lang w:eastAsia="pl-PL"/>
        </w:rPr>
        <w:t>zadania w zakresie objętym zapytaniem w następującej cenie:</w:t>
      </w:r>
    </w:p>
    <w:p w14:paraId="1781F8DD" w14:textId="192DEE67" w:rsidR="00636E52" w:rsidRDefault="00636E52" w:rsidP="00537985">
      <w:pPr>
        <w:pStyle w:val="Bezodstpw"/>
        <w:spacing w:line="276" w:lineRule="auto"/>
        <w:ind w:left="284"/>
        <w:jc w:val="both"/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799CD79D" w14:textId="3DBEE2BD" w:rsidR="0024763A" w:rsidRDefault="0024763A" w:rsidP="00A2674A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Wartość zamówienia netto </w:t>
      </w:r>
      <w:r w:rsidR="00636E52">
        <w:rPr>
          <w:rFonts w:ascii="Times New Roman" w:eastAsia="Times New Roman" w:hAnsi="Times New Roman" w:cs="Times New Roman"/>
          <w:lang w:eastAsia="pl-PL"/>
        </w:rPr>
        <w:t>.............</w:t>
      </w:r>
      <w:r w:rsidR="00716602">
        <w:rPr>
          <w:rFonts w:ascii="Times New Roman" w:eastAsia="Times New Roman" w:hAnsi="Times New Roman" w:cs="Times New Roman"/>
          <w:lang w:eastAsia="pl-PL"/>
        </w:rPr>
        <w:t>...................</w:t>
      </w:r>
      <w:r>
        <w:rPr>
          <w:rFonts w:ascii="Times New Roman" w:eastAsia="Times New Roman" w:hAnsi="Times New Roman" w:cs="Times New Roman"/>
          <w:lang w:eastAsia="pl-PL"/>
        </w:rPr>
        <w:t>...</w:t>
      </w:r>
      <w:r w:rsidR="00636E52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...............</w:t>
      </w:r>
      <w:r w:rsidR="00636E52">
        <w:rPr>
          <w:rFonts w:ascii="Times New Roman" w:eastAsia="Times New Roman" w:hAnsi="Times New Roman" w:cs="Times New Roman"/>
          <w:lang w:eastAsia="pl-PL"/>
        </w:rPr>
        <w:t xml:space="preserve">.... zł </w:t>
      </w:r>
      <w:r>
        <w:rPr>
          <w:rFonts w:ascii="Times New Roman" w:eastAsia="Times New Roman" w:hAnsi="Times New Roman" w:cs="Times New Roman"/>
          <w:lang w:eastAsia="pl-PL"/>
        </w:rPr>
        <w:t xml:space="preserve"> +</w:t>
      </w:r>
      <w:r w:rsidR="00EE6FA2">
        <w:rPr>
          <w:rFonts w:ascii="Times New Roman" w:eastAsia="Times New Roman" w:hAnsi="Times New Roman" w:cs="Times New Roman"/>
          <w:lang w:eastAsia="pl-PL"/>
        </w:rPr>
        <w:t xml:space="preserve"> VAT ….............</w:t>
      </w:r>
      <w:r>
        <w:rPr>
          <w:rFonts w:ascii="Times New Roman" w:eastAsia="Times New Roman" w:hAnsi="Times New Roman" w:cs="Times New Roman"/>
          <w:lang w:eastAsia="pl-PL"/>
        </w:rPr>
        <w:t>........</w:t>
      </w:r>
      <w:r w:rsidR="00EE6FA2">
        <w:rPr>
          <w:rFonts w:ascii="Times New Roman" w:eastAsia="Times New Roman" w:hAnsi="Times New Roman" w:cs="Times New Roman"/>
          <w:lang w:eastAsia="pl-PL"/>
        </w:rPr>
        <w:t xml:space="preserve">....... </w:t>
      </w:r>
      <w:r>
        <w:rPr>
          <w:rFonts w:ascii="Times New Roman" w:eastAsia="Times New Roman" w:hAnsi="Times New Roman" w:cs="Times New Roman"/>
          <w:lang w:eastAsia="pl-PL"/>
        </w:rPr>
        <w:t>%</w:t>
      </w:r>
    </w:p>
    <w:p w14:paraId="6013AE67" w14:textId="77777777" w:rsidR="000054BE" w:rsidRDefault="000054BE" w:rsidP="00A2674A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34F1C7" w14:textId="5018BCE6" w:rsidR="00631308" w:rsidRDefault="0024763A" w:rsidP="00A2674A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Wartość zamówienia </w:t>
      </w:r>
      <w:r w:rsidR="00636E52">
        <w:rPr>
          <w:rFonts w:ascii="Times New Roman" w:eastAsia="Times New Roman" w:hAnsi="Times New Roman" w:cs="Times New Roman"/>
          <w:lang w:eastAsia="pl-PL"/>
        </w:rPr>
        <w:t>brutto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E52">
        <w:rPr>
          <w:rFonts w:ascii="Times New Roman" w:eastAsia="Times New Roman" w:hAnsi="Times New Roman" w:cs="Times New Roman"/>
          <w:lang w:eastAsia="pl-PL"/>
        </w:rPr>
        <w:t>…......</w:t>
      </w:r>
      <w:r>
        <w:rPr>
          <w:rFonts w:ascii="Times New Roman" w:eastAsia="Times New Roman" w:hAnsi="Times New Roman" w:cs="Times New Roman"/>
          <w:lang w:eastAsia="pl-PL"/>
        </w:rPr>
        <w:t>.....................</w:t>
      </w:r>
      <w:r w:rsidR="00716602">
        <w:rPr>
          <w:rFonts w:ascii="Times New Roman" w:eastAsia="Times New Roman" w:hAnsi="Times New Roman" w:cs="Times New Roman"/>
          <w:lang w:eastAsia="pl-PL"/>
        </w:rPr>
        <w:t>........................</w:t>
      </w:r>
      <w:r>
        <w:rPr>
          <w:rFonts w:ascii="Times New Roman" w:eastAsia="Times New Roman" w:hAnsi="Times New Roman" w:cs="Times New Roman"/>
          <w:lang w:eastAsia="pl-PL"/>
        </w:rPr>
        <w:t>......</w:t>
      </w:r>
      <w:r w:rsidR="00636E52">
        <w:rPr>
          <w:rFonts w:ascii="Times New Roman" w:eastAsia="Times New Roman" w:hAnsi="Times New Roman" w:cs="Times New Roman"/>
          <w:lang w:eastAsia="pl-PL"/>
        </w:rPr>
        <w:t>..............</w:t>
      </w:r>
      <w:r w:rsidR="00EE6FA2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E52">
        <w:rPr>
          <w:rFonts w:ascii="Times New Roman" w:eastAsia="Times New Roman" w:hAnsi="Times New Roman" w:cs="Times New Roman"/>
          <w:lang w:eastAsia="pl-PL"/>
        </w:rPr>
        <w:t>zł, (słownie brutto 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</w:t>
      </w:r>
      <w:r w:rsidR="00636E52">
        <w:rPr>
          <w:rFonts w:ascii="Times New Roman" w:eastAsia="Times New Roman" w:hAnsi="Times New Roman" w:cs="Times New Roman"/>
          <w:lang w:eastAsia="pl-PL"/>
        </w:rPr>
        <w:t>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 w:rsidR="00636E52">
        <w:rPr>
          <w:rFonts w:ascii="Times New Roman" w:eastAsia="Times New Roman" w:hAnsi="Times New Roman" w:cs="Times New Roman"/>
          <w:lang w:eastAsia="pl-PL"/>
        </w:rPr>
        <w:t>........................... złotych)</w:t>
      </w:r>
      <w:r w:rsidR="00631308">
        <w:rPr>
          <w:rFonts w:ascii="Times New Roman" w:eastAsia="Times New Roman" w:hAnsi="Times New Roman" w:cs="Times New Roman"/>
          <w:lang w:eastAsia="pl-PL"/>
        </w:rPr>
        <w:t>.</w:t>
      </w:r>
    </w:p>
    <w:p w14:paraId="3A2C41AD" w14:textId="27A67BB8" w:rsidR="00631308" w:rsidRDefault="00631308" w:rsidP="00A2674A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39975A" w14:textId="77777777" w:rsidR="000054BE" w:rsidRDefault="000054BE" w:rsidP="000054BE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968F8" w14:textId="61D995E1" w:rsidR="0006344D" w:rsidRPr="004B3014" w:rsidRDefault="00636E52" w:rsidP="004B3014">
      <w:pPr>
        <w:pStyle w:val="Bezodstpw"/>
        <w:spacing w:line="276" w:lineRule="auto"/>
        <w:jc w:val="both"/>
        <w:rPr>
          <w:rFonts w:ascii="Cambria" w:hAnsi="Cambria" w:cs="Times New Roman"/>
          <w:sz w:val="24"/>
          <w:szCs w:val="24"/>
        </w:rPr>
        <w:sectPr w:rsidR="0006344D" w:rsidRPr="004B3014" w:rsidSect="00A908BD">
          <w:headerReference w:type="default" r:id="rId8"/>
          <w:pgSz w:w="11906" w:h="16838"/>
          <w:pgMar w:top="568" w:right="1133" w:bottom="709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="000054BE">
        <w:rPr>
          <w:rFonts w:ascii="Times New Roman" w:eastAsia="Times New Roman" w:hAnsi="Times New Roman" w:cs="Times New Roman"/>
          <w:lang w:eastAsia="pl-PL"/>
        </w:rPr>
        <w:t>3. Oferuję termin realizacji zamówienia do dnia: ……………………………………</w:t>
      </w:r>
    </w:p>
    <w:p w14:paraId="3C3B7318" w14:textId="3F4B7E42" w:rsidR="000054BE" w:rsidRDefault="000054BE" w:rsidP="000054BE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054BE">
        <w:rPr>
          <w:rFonts w:ascii="Times New Roman" w:eastAsia="Times New Roman" w:hAnsi="Times New Roman" w:cs="Times New Roman"/>
          <w:lang w:eastAsia="pl-PL"/>
        </w:rPr>
        <w:lastRenderedPageBreak/>
        <w:t xml:space="preserve">Oferuję następujące warunki realizacji zamówienia: </w:t>
      </w:r>
    </w:p>
    <w:p w14:paraId="7D245D57" w14:textId="77777777" w:rsidR="00A16341" w:rsidRPr="00CD1481" w:rsidRDefault="00A16341" w:rsidP="00A16341">
      <w:pPr>
        <w:pStyle w:val="Teksttreci20"/>
        <w:shd w:val="clear" w:color="auto" w:fill="auto"/>
        <w:spacing w:after="0"/>
        <w:rPr>
          <w:sz w:val="22"/>
          <w:szCs w:val="22"/>
        </w:rPr>
      </w:pPr>
    </w:p>
    <w:p w14:paraId="771DDF65" w14:textId="4EDF966C" w:rsidR="00A16341" w:rsidRPr="000661D5" w:rsidRDefault="00A16341" w:rsidP="001D57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  <w:shd w:val="clear" w:color="auto" w:fill="EBEBEB"/>
        </w:rPr>
      </w:pPr>
      <w:r w:rsidRPr="000661D5">
        <w:rPr>
          <w:rFonts w:ascii="Times New Roman" w:hAnsi="Times New Roman" w:cs="Times New Roman"/>
          <w:b/>
          <w:bCs/>
          <w:sz w:val="21"/>
          <w:szCs w:val="21"/>
          <w:shd w:val="clear" w:color="auto" w:fill="EBEBEB"/>
        </w:rPr>
        <w:t xml:space="preserve">a) 2 szt. zestawów komputerowych z osprzętem, oprogramowaniem systemowy i biurowym </w:t>
      </w:r>
      <w:r w:rsidRPr="000661D5">
        <w:rPr>
          <w:rFonts w:ascii="Times New Roman" w:hAnsi="Times New Roman" w:cs="Times New Roman"/>
          <w:sz w:val="21"/>
          <w:szCs w:val="21"/>
          <w:shd w:val="clear" w:color="auto" w:fill="EBEBEB"/>
        </w:rPr>
        <w:t>o następujących parametrach:</w:t>
      </w:r>
    </w:p>
    <w:tbl>
      <w:tblPr>
        <w:tblpPr w:leftFromText="141" w:rightFromText="141" w:vertAnchor="text" w:tblpY="1"/>
        <w:tblOverlap w:val="never"/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562"/>
        <w:gridCol w:w="5101"/>
        <w:gridCol w:w="6519"/>
      </w:tblGrid>
      <w:tr w:rsidR="00A16341" w:rsidRPr="009C49BD" w14:paraId="6F83327E" w14:textId="77777777" w:rsidTr="00F864F9">
        <w:trPr>
          <w:trHeight w:val="370"/>
        </w:trPr>
        <w:tc>
          <w:tcPr>
            <w:tcW w:w="1864" w:type="dxa"/>
            <w:vAlign w:val="center"/>
          </w:tcPr>
          <w:p w14:paraId="50100B38" w14:textId="77777777" w:rsidR="00A16341" w:rsidRPr="009C49BD" w:rsidRDefault="00A16341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C49BD">
              <w:rPr>
                <w:rFonts w:ascii="Times New Roman" w:eastAsia="Calibri" w:hAnsi="Times New Roman" w:cs="Times New Roman"/>
                <w:b/>
                <w:bCs/>
              </w:rPr>
              <w:t>Składowe zestawu</w:t>
            </w:r>
          </w:p>
        </w:tc>
        <w:tc>
          <w:tcPr>
            <w:tcW w:w="1583" w:type="dxa"/>
            <w:vAlign w:val="center"/>
            <w:hideMark/>
          </w:tcPr>
          <w:p w14:paraId="128B41FB" w14:textId="77777777" w:rsidR="00A16341" w:rsidRPr="009C49BD" w:rsidRDefault="00A16341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  <w:b/>
                <w:bCs/>
              </w:rPr>
              <w:t>Nazwa komponentu</w:t>
            </w:r>
          </w:p>
        </w:tc>
        <w:tc>
          <w:tcPr>
            <w:tcW w:w="5177" w:type="dxa"/>
            <w:vAlign w:val="center"/>
            <w:hideMark/>
          </w:tcPr>
          <w:p w14:paraId="036EFD79" w14:textId="77777777" w:rsidR="00A16341" w:rsidRPr="009C49BD" w:rsidRDefault="00A16341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  <w:b/>
                <w:bCs/>
              </w:rPr>
              <w:t>Wymagane parametry minimalne</w:t>
            </w:r>
          </w:p>
        </w:tc>
        <w:tc>
          <w:tcPr>
            <w:tcW w:w="6617" w:type="dxa"/>
            <w:vAlign w:val="center"/>
          </w:tcPr>
          <w:p w14:paraId="53FEC2C7" w14:textId="77777777" w:rsidR="00A16341" w:rsidRPr="009C49BD" w:rsidRDefault="00A16341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C49BD">
              <w:rPr>
                <w:rFonts w:ascii="Times New Roman" w:hAnsi="Times New Roman" w:cs="Times New Roman"/>
                <w:b/>
              </w:rPr>
              <w:t>Oferowane parametry techniczne lub funkcjonalne</w:t>
            </w:r>
          </w:p>
        </w:tc>
      </w:tr>
      <w:tr w:rsidR="00F864F9" w:rsidRPr="009C49BD" w14:paraId="6FDF387E" w14:textId="77777777" w:rsidTr="00F864F9">
        <w:trPr>
          <w:trHeight w:val="264"/>
        </w:trPr>
        <w:tc>
          <w:tcPr>
            <w:tcW w:w="1864" w:type="dxa"/>
            <w:vMerge w:val="restart"/>
          </w:tcPr>
          <w:p w14:paraId="173502B0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7B4D79A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Komputer stacjonarny</w:t>
            </w:r>
          </w:p>
          <w:p w14:paraId="1FC01B98" w14:textId="77777777" w:rsidR="00F864F9" w:rsidRPr="009C49BD" w:rsidRDefault="00F864F9" w:rsidP="00DD245C">
            <w:pPr>
              <w:rPr>
                <w:rFonts w:ascii="Times New Roman" w:eastAsia="Calibri" w:hAnsi="Times New Roman" w:cs="Times New Roman"/>
              </w:rPr>
            </w:pPr>
          </w:p>
          <w:p w14:paraId="27EF583B" w14:textId="77777777" w:rsidR="00F864F9" w:rsidRPr="009C49BD" w:rsidRDefault="00F864F9" w:rsidP="00DD24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3" w:type="dxa"/>
            <w:vAlign w:val="center"/>
            <w:hideMark/>
          </w:tcPr>
          <w:p w14:paraId="2418AA40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Procesor</w:t>
            </w:r>
          </w:p>
        </w:tc>
        <w:tc>
          <w:tcPr>
            <w:tcW w:w="5177" w:type="dxa"/>
            <w:vAlign w:val="center"/>
            <w:hideMark/>
          </w:tcPr>
          <w:p w14:paraId="6148126B" w14:textId="1FF8DCA6" w:rsidR="00F864F9" w:rsidRPr="009C49BD" w:rsidRDefault="00F864F9" w:rsidP="002E0C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Min. </w:t>
            </w:r>
            <w:r w:rsidR="002E0CA5"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6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-rdzeniowy, procesor powinien osiągać w teście PassMark CPU Mark średni wynik CPU (Average CPU Mark) min. </w:t>
            </w:r>
            <w:r w:rsidR="002E0CA5"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25700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punktów (wynik zaproponowanego procesora musi znajdować się na stronie  </w:t>
            </w:r>
            <w:hyperlink r:id="rId9" w:history="1">
              <w:r w:rsidRPr="009C49BD">
                <w:rPr>
                  <w:rStyle w:val="Hipercze"/>
                  <w:rFonts w:ascii="Times New Roman" w:hAnsi="Times New Roman" w:cs="Times New Roman"/>
                  <w:shd w:val="clear" w:color="auto" w:fill="FFFFFF"/>
                </w:rPr>
                <w:t>https://www.cpubenchmark.net/desktop.html</w:t>
              </w:r>
            </w:hyperlink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),</w:t>
            </w:r>
            <w:r w:rsidR="002E0CA5"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procesor powinien być zgodny z </w:t>
            </w:r>
            <w:r w:rsidR="002E0CA5"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systemem operacyjnym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Windows 11, procesor powinien posiadać zintegrowany układ graficzny </w:t>
            </w:r>
          </w:p>
        </w:tc>
        <w:tc>
          <w:tcPr>
            <w:tcW w:w="6617" w:type="dxa"/>
          </w:tcPr>
          <w:p w14:paraId="24F7836A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Liczba rdzeni:…………………………………………..</w:t>
            </w:r>
          </w:p>
          <w:p w14:paraId="46794C9A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367C9AA5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Średni wynik CPU: …………………………………….</w:t>
            </w:r>
          </w:p>
          <w:p w14:paraId="65457897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006DF4D3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Zgodność z Windows 11:               TAK / NIE*</w:t>
            </w:r>
          </w:p>
          <w:p w14:paraId="1555EE0A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4EF38918" w14:textId="49EECBF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Zintegrowany układ graficzny:      TAK</w:t>
            </w:r>
            <w:r w:rsidR="004A0650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/</w:t>
            </w:r>
            <w:r w:rsidR="004A0650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NIE*</w:t>
            </w:r>
          </w:p>
        </w:tc>
      </w:tr>
      <w:tr w:rsidR="00F864F9" w:rsidRPr="009C49BD" w14:paraId="449E6EAC" w14:textId="77777777" w:rsidTr="00F864F9">
        <w:trPr>
          <w:trHeight w:val="264"/>
        </w:trPr>
        <w:tc>
          <w:tcPr>
            <w:tcW w:w="1864" w:type="dxa"/>
            <w:vMerge/>
          </w:tcPr>
          <w:p w14:paraId="618728F7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193B7ADA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Pamięć RAM</w:t>
            </w:r>
          </w:p>
        </w:tc>
        <w:tc>
          <w:tcPr>
            <w:tcW w:w="5177" w:type="dxa"/>
            <w:vAlign w:val="center"/>
          </w:tcPr>
          <w:p w14:paraId="19E4BEFC" w14:textId="1EA7760E" w:rsidR="00F864F9" w:rsidRPr="009C49BD" w:rsidRDefault="00F864F9" w:rsidP="002E0C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Min. 16GB niebuforowanej pamięci tak</w:t>
            </w:r>
            <w:r w:rsidR="002E0CA5"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owanej min. 3200MHz z możliwością rozbudowy do min. 64GB.</w:t>
            </w:r>
          </w:p>
        </w:tc>
        <w:tc>
          <w:tcPr>
            <w:tcW w:w="6617" w:type="dxa"/>
          </w:tcPr>
          <w:p w14:paraId="777F8F74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Wielkość:………………………………………………</w:t>
            </w:r>
          </w:p>
          <w:p w14:paraId="255EE5B1" w14:textId="641F25DB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</w:t>
            </w:r>
            <w:r w:rsidR="008F25B6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owanie pamięci: …………………………………</w:t>
            </w:r>
          </w:p>
        </w:tc>
      </w:tr>
      <w:tr w:rsidR="00F864F9" w:rsidRPr="009C49BD" w14:paraId="09768A73" w14:textId="77777777" w:rsidTr="00F864F9">
        <w:trPr>
          <w:trHeight w:val="264"/>
        </w:trPr>
        <w:tc>
          <w:tcPr>
            <w:tcW w:w="1864" w:type="dxa"/>
            <w:vMerge/>
          </w:tcPr>
          <w:p w14:paraId="0D089F3E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1ED1D070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Płyta główna</w:t>
            </w:r>
          </w:p>
        </w:tc>
        <w:tc>
          <w:tcPr>
            <w:tcW w:w="5177" w:type="dxa"/>
            <w:vAlign w:val="center"/>
          </w:tcPr>
          <w:p w14:paraId="72361407" w14:textId="114D1E36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Jednoprocesorowa</w:t>
            </w:r>
            <w:r w:rsidR="002E0CA5"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, format </w:t>
            </w:r>
            <w:r w:rsidR="002E0CA5" w:rsidRPr="009C49BD">
              <w:rPr>
                <w:rFonts w:ascii="Times New Roman" w:hAnsi="Times New Roman" w:cs="Times New Roman"/>
                <w:color w:val="1A1A1A"/>
                <w:sz w:val="21"/>
                <w:szCs w:val="21"/>
              </w:rPr>
              <w:t xml:space="preserve"> ATX</w:t>
            </w:r>
            <w:r w:rsidR="00D364B1">
              <w:rPr>
                <w:rFonts w:ascii="Times New Roman" w:hAnsi="Times New Roman" w:cs="Times New Roman"/>
                <w:color w:val="1A1A1A"/>
                <w:sz w:val="21"/>
                <w:szCs w:val="21"/>
              </w:rPr>
              <w:t xml:space="preserve"> lub </w:t>
            </w:r>
            <w:r w:rsidR="002E0CA5" w:rsidRPr="009C49BD">
              <w:rPr>
                <w:rFonts w:ascii="Times New Roman" w:hAnsi="Times New Roman" w:cs="Times New Roman"/>
                <w:color w:val="1A1A1A"/>
                <w:sz w:val="21"/>
                <w:szCs w:val="21"/>
              </w:rPr>
              <w:t>mATX</w:t>
            </w:r>
          </w:p>
        </w:tc>
        <w:tc>
          <w:tcPr>
            <w:tcW w:w="6617" w:type="dxa"/>
            <w:vAlign w:val="center"/>
          </w:tcPr>
          <w:p w14:paraId="718EF391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1FAB4B5A" w14:textId="72BBEF9F" w:rsidR="00D364B1" w:rsidRPr="009C49BD" w:rsidRDefault="00D364B1" w:rsidP="00DD2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Format: ………………………………………………………………..</w:t>
            </w:r>
          </w:p>
        </w:tc>
      </w:tr>
      <w:tr w:rsidR="00F864F9" w:rsidRPr="009C49BD" w14:paraId="31896AE3" w14:textId="77777777" w:rsidTr="00F864F9">
        <w:trPr>
          <w:trHeight w:val="264"/>
        </w:trPr>
        <w:tc>
          <w:tcPr>
            <w:tcW w:w="1864" w:type="dxa"/>
            <w:vMerge/>
          </w:tcPr>
          <w:p w14:paraId="23AA0D95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4DD7E29F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Gniazda rozszerzeń</w:t>
            </w:r>
          </w:p>
        </w:tc>
        <w:tc>
          <w:tcPr>
            <w:tcW w:w="5177" w:type="dxa"/>
            <w:vAlign w:val="center"/>
          </w:tcPr>
          <w:p w14:paraId="6E1DD144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Trwale wbudowane w płytę główną:</w:t>
            </w:r>
          </w:p>
          <w:p w14:paraId="08F1FFF0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min. 1 gniazdo M.2 2280 z obsługą pamięci masowej,</w:t>
            </w:r>
          </w:p>
          <w:p w14:paraId="778629EA" w14:textId="309F3CB4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shd w:val="clear" w:color="auto" w:fill="FFFFFF"/>
              </w:rPr>
              <w:t>- min. 2 gniazda pamięci DIMM DDR,</w:t>
            </w:r>
          </w:p>
          <w:p w14:paraId="7102DDB5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shd w:val="clear" w:color="auto" w:fill="FFFFFF"/>
              </w:rPr>
              <w:t>- min. 2 porty SATA</w:t>
            </w:r>
          </w:p>
        </w:tc>
        <w:tc>
          <w:tcPr>
            <w:tcW w:w="6617" w:type="dxa"/>
          </w:tcPr>
          <w:p w14:paraId="16005195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Gniazda rozszerzeń:</w:t>
            </w:r>
          </w:p>
          <w:p w14:paraId="2546791A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1BA0A839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5E565861" w14:textId="43B0068E" w:rsidR="00F864F9" w:rsidRPr="009C49BD" w:rsidRDefault="007F5A70" w:rsidP="007F5A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</w:tc>
      </w:tr>
      <w:tr w:rsidR="00F864F9" w:rsidRPr="009C49BD" w14:paraId="70345DBD" w14:textId="77777777" w:rsidTr="00F864F9">
        <w:trPr>
          <w:trHeight w:val="264"/>
        </w:trPr>
        <w:tc>
          <w:tcPr>
            <w:tcW w:w="1864" w:type="dxa"/>
            <w:vMerge/>
          </w:tcPr>
          <w:p w14:paraId="7FD664A5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5EE01A81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Interfejsy zewnętrzne</w:t>
            </w:r>
          </w:p>
        </w:tc>
        <w:tc>
          <w:tcPr>
            <w:tcW w:w="5177" w:type="dxa"/>
            <w:vAlign w:val="center"/>
          </w:tcPr>
          <w:p w14:paraId="5665BDC6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Z tyłu komputera – interfejsy wyprowadzone bezpośrednio z płyty głównej:</w:t>
            </w:r>
          </w:p>
          <w:p w14:paraId="182E38E3" w14:textId="5A53EFB3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- min. 2 porty USB </w:t>
            </w:r>
            <w:r w:rsidR="002E0CA5"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2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.0 Typ-A</w:t>
            </w:r>
          </w:p>
          <w:p w14:paraId="1DC312E2" w14:textId="1EDC4EDB" w:rsidR="006168BC" w:rsidRPr="009C49BD" w:rsidRDefault="006168BC" w:rsidP="006168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min. 2 porty USB 3.0</w:t>
            </w:r>
            <w:r w:rsidR="00572A80"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/3.1/3.2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Typ-A</w:t>
            </w:r>
          </w:p>
          <w:p w14:paraId="40491BC8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min. 1 port RJ-45 (karta sieciowa)</w:t>
            </w:r>
          </w:p>
          <w:p w14:paraId="4FBB8DCA" w14:textId="67E8824F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- min. 1 port HDMI </w:t>
            </w:r>
          </w:p>
          <w:p w14:paraId="22255705" w14:textId="30CAE67C" w:rsidR="001D573F" w:rsidRPr="009C49BD" w:rsidRDefault="001D573F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VGA (D-SUB)</w:t>
            </w:r>
          </w:p>
          <w:p w14:paraId="693B58D2" w14:textId="40882D5D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- min. 1 wyjście </w:t>
            </w:r>
            <w:r w:rsidR="001D573F" w:rsidRPr="009C49BD">
              <w:rPr>
                <w:rFonts w:ascii="Times New Roman" w:hAnsi="Times New Roman" w:cs="Times New Roman"/>
              </w:rPr>
              <w:t xml:space="preserve"> </w:t>
            </w:r>
            <w:r w:rsidR="001D573F"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słuchawkowe/głośnikowe Jack</w:t>
            </w:r>
          </w:p>
          <w:p w14:paraId="72F8F9A9" w14:textId="06AA2E79" w:rsidR="001D573F" w:rsidRPr="009C49BD" w:rsidRDefault="001D573F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- </w:t>
            </w:r>
            <w:r w:rsidRPr="009C49BD">
              <w:rPr>
                <w:rFonts w:ascii="Times New Roman" w:hAnsi="Times New Roman" w:cs="Times New Roman"/>
              </w:rPr>
              <w:t xml:space="preserve"> w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ejście mikrofonowe Jack - 1 szt.</w:t>
            </w:r>
          </w:p>
          <w:p w14:paraId="24CB5359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z w:val="16"/>
                <w:szCs w:val="16"/>
                <w:shd w:val="clear" w:color="auto" w:fill="FFFFFF"/>
              </w:rPr>
            </w:pPr>
          </w:p>
          <w:p w14:paraId="274935C1" w14:textId="54B9BA82" w:rsidR="00F864F9" w:rsidRPr="009C49BD" w:rsidRDefault="00572A80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bCs/>
                <w:color w:val="1A1A1A"/>
                <w:sz w:val="21"/>
                <w:szCs w:val="21"/>
              </w:rPr>
              <w:t>Wyprowadzone złącza z</w:t>
            </w:r>
            <w:r w:rsidR="00F864F9" w:rsidRPr="009C49BD">
              <w:rPr>
                <w:rFonts w:ascii="Times New Roman" w:hAnsi="Times New Roman" w:cs="Times New Roman"/>
                <w:color w:val="15181B"/>
              </w:rPr>
              <w:t xml:space="preserve"> przodu komputera</w:t>
            </w:r>
            <w:r w:rsidR="00F864F9"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:</w:t>
            </w:r>
          </w:p>
          <w:p w14:paraId="3E9FFE56" w14:textId="0F538A28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- min. 2 porty USB </w:t>
            </w:r>
            <w:r w:rsidR="00572A80"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3.0/3.</w:t>
            </w:r>
            <w:r w:rsidR="00C53A83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1</w:t>
            </w:r>
            <w:r w:rsidR="00572A80"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/3.2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x Typ-A</w:t>
            </w:r>
          </w:p>
          <w:p w14:paraId="4E317A99" w14:textId="4A82530C" w:rsidR="001D573F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</w:t>
            </w:r>
            <w:r w:rsidR="006168BC"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</w:t>
            </w:r>
            <w:r w:rsidR="001D573F" w:rsidRPr="009C49BD">
              <w:rPr>
                <w:rFonts w:ascii="Times New Roman" w:hAnsi="Times New Roman" w:cs="Times New Roman"/>
              </w:rPr>
              <w:t xml:space="preserve"> </w:t>
            </w:r>
            <w:r w:rsidR="001D573F"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Wyjście słuchawkowe/głośnikowe Jack - 1 szt.</w:t>
            </w:r>
          </w:p>
          <w:p w14:paraId="57D5AB2E" w14:textId="3E6BC8CE" w:rsidR="001D573F" w:rsidRPr="009C49BD" w:rsidRDefault="001D573F" w:rsidP="001D57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Wejście mikrofonowe Jack- 1 szt.</w:t>
            </w:r>
          </w:p>
          <w:p w14:paraId="62056877" w14:textId="3B14D6A8" w:rsidR="00F864F9" w:rsidRPr="009C49BD" w:rsidRDefault="00F864F9" w:rsidP="001D57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lastRenderedPageBreak/>
              <w:t xml:space="preserve">Wymagana ilość portów nie może być osiągnięta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br/>
              <w:t>w wyniku stosowania konwerterów, przejściówek.</w:t>
            </w:r>
          </w:p>
        </w:tc>
        <w:tc>
          <w:tcPr>
            <w:tcW w:w="6617" w:type="dxa"/>
          </w:tcPr>
          <w:p w14:paraId="048586A9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lastRenderedPageBreak/>
              <w:t>Interfejsy z tyłu komputera:</w:t>
            </w:r>
          </w:p>
          <w:p w14:paraId="118BA450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352B5D44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5BA5C920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0221BF26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63AEC535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3BEA6C75" w14:textId="27E4EE5E" w:rsidR="00D364B1" w:rsidRDefault="008F25B6" w:rsidP="00D364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- </w:t>
            </w:r>
            <w:r w:rsidR="00D364B1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VGA (D-SUB)                              </w:t>
            </w:r>
            <w:r w:rsidR="00D364B1"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TAK / NIE*</w:t>
            </w:r>
          </w:p>
          <w:p w14:paraId="0A49BD59" w14:textId="77777777" w:rsidR="008F25B6" w:rsidRPr="009C49BD" w:rsidRDefault="008F25B6" w:rsidP="008F25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26AB2824" w14:textId="6262EAC4" w:rsidR="008F25B6" w:rsidRDefault="008F25B6" w:rsidP="008F25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34095869" w14:textId="77777777" w:rsidR="008F25B6" w:rsidRDefault="008F25B6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505E16E4" w14:textId="0F2FB39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Interfejsy z przodu komputera:</w:t>
            </w:r>
          </w:p>
          <w:p w14:paraId="44A104FD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704947C8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4653B6BF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1496973B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</w:tc>
      </w:tr>
      <w:tr w:rsidR="00F864F9" w:rsidRPr="009C49BD" w14:paraId="55D53D30" w14:textId="77777777" w:rsidTr="00F864F9">
        <w:trPr>
          <w:trHeight w:val="264"/>
        </w:trPr>
        <w:tc>
          <w:tcPr>
            <w:tcW w:w="1864" w:type="dxa"/>
            <w:vMerge/>
          </w:tcPr>
          <w:p w14:paraId="23FD1B6A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40117FCF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Dysk</w:t>
            </w:r>
          </w:p>
        </w:tc>
        <w:tc>
          <w:tcPr>
            <w:tcW w:w="5177" w:type="dxa"/>
            <w:vAlign w:val="center"/>
          </w:tcPr>
          <w:p w14:paraId="7A60FAEB" w14:textId="4D984E27" w:rsidR="00F864F9" w:rsidRPr="009C49BD" w:rsidRDefault="00F864F9" w:rsidP="006168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Min. 512GB S</w:t>
            </w:r>
            <w:r w:rsidR="006168BC" w:rsidRPr="009C49BD">
              <w:rPr>
                <w:rFonts w:ascii="Times New Roman" w:eastAsia="Times New Roman" w:hAnsi="Times New Roman" w:cs="Times New Roman"/>
                <w:color w:val="000000"/>
              </w:rPr>
              <w:t>SD, format</w:t>
            </w:r>
            <w:r w:rsidRPr="009C49BD">
              <w:rPr>
                <w:rFonts w:ascii="Times New Roman" w:eastAsia="Times New Roman" w:hAnsi="Times New Roman" w:cs="Times New Roman"/>
                <w:color w:val="000000"/>
              </w:rPr>
              <w:t xml:space="preserve"> M2</w:t>
            </w:r>
            <w:r w:rsidR="006168BC" w:rsidRPr="009C49BD">
              <w:rPr>
                <w:rFonts w:ascii="Times New Roman" w:eastAsia="Times New Roman" w:hAnsi="Times New Roman" w:cs="Times New Roman"/>
                <w:color w:val="000000"/>
              </w:rPr>
              <w:t>, interfejs</w:t>
            </w:r>
            <w:r w:rsidRPr="009C49BD">
              <w:rPr>
                <w:rFonts w:ascii="Times New Roman" w:eastAsia="Times New Roman" w:hAnsi="Times New Roman" w:cs="Times New Roman"/>
                <w:color w:val="000000"/>
              </w:rPr>
              <w:t xml:space="preserve"> NVME</w:t>
            </w:r>
          </w:p>
        </w:tc>
        <w:tc>
          <w:tcPr>
            <w:tcW w:w="6617" w:type="dxa"/>
          </w:tcPr>
          <w:p w14:paraId="7586F796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Wielkość dysku SSD:…………. Typ: …………………</w:t>
            </w:r>
          </w:p>
        </w:tc>
      </w:tr>
      <w:tr w:rsidR="00F864F9" w:rsidRPr="009C49BD" w14:paraId="43493097" w14:textId="77777777" w:rsidTr="00F864F9">
        <w:trPr>
          <w:trHeight w:val="264"/>
        </w:trPr>
        <w:tc>
          <w:tcPr>
            <w:tcW w:w="1864" w:type="dxa"/>
            <w:vMerge/>
          </w:tcPr>
          <w:p w14:paraId="7099327A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40325C92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</w:rPr>
              <w:t>Napęd dysków optycznych</w:t>
            </w:r>
          </w:p>
        </w:tc>
        <w:tc>
          <w:tcPr>
            <w:tcW w:w="5177" w:type="dxa"/>
            <w:vAlign w:val="center"/>
          </w:tcPr>
          <w:p w14:paraId="67161664" w14:textId="1AD0E076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</w:rPr>
              <w:t xml:space="preserve">Nagrywarka DVD+/- wmontowana w obudowę </w:t>
            </w:r>
            <w:r w:rsidRPr="009C49BD">
              <w:rPr>
                <w:rFonts w:ascii="Times New Roman" w:eastAsia="Times New Roman" w:hAnsi="Times New Roman" w:cs="Times New Roman"/>
              </w:rPr>
              <w:br/>
              <w:t>i zgodna z dokumentacją techniczn</w:t>
            </w:r>
            <w:r w:rsidR="008F25B6">
              <w:rPr>
                <w:rFonts w:ascii="Times New Roman" w:eastAsia="Times New Roman" w:hAnsi="Times New Roman" w:cs="Times New Roman"/>
              </w:rPr>
              <w:t>ą</w:t>
            </w:r>
            <w:r w:rsidRPr="009C49BD">
              <w:rPr>
                <w:rFonts w:ascii="Times New Roman" w:eastAsia="Times New Roman" w:hAnsi="Times New Roman" w:cs="Times New Roman"/>
              </w:rPr>
              <w:t xml:space="preserve"> komputera.</w:t>
            </w:r>
          </w:p>
        </w:tc>
        <w:tc>
          <w:tcPr>
            <w:tcW w:w="6617" w:type="dxa"/>
            <w:vAlign w:val="center"/>
          </w:tcPr>
          <w:p w14:paraId="5565F3DC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</w:tc>
      </w:tr>
      <w:tr w:rsidR="00F864F9" w:rsidRPr="009C49BD" w14:paraId="1CC831C8" w14:textId="77777777" w:rsidTr="00F864F9">
        <w:trPr>
          <w:trHeight w:val="264"/>
        </w:trPr>
        <w:tc>
          <w:tcPr>
            <w:tcW w:w="1864" w:type="dxa"/>
            <w:vMerge/>
          </w:tcPr>
          <w:p w14:paraId="69D9D962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65757E35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</w:rPr>
              <w:t>Karta dźwiękowa</w:t>
            </w:r>
          </w:p>
        </w:tc>
        <w:tc>
          <w:tcPr>
            <w:tcW w:w="5177" w:type="dxa"/>
            <w:vAlign w:val="center"/>
          </w:tcPr>
          <w:p w14:paraId="6777AFE3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</w:rPr>
              <w:t>Zintegrowana na płycie głównej, min. 2-kanałowa, zgodna z HD Audio, podłączona do interfejsów zewnętrznych.</w:t>
            </w:r>
          </w:p>
        </w:tc>
        <w:tc>
          <w:tcPr>
            <w:tcW w:w="6617" w:type="dxa"/>
            <w:vAlign w:val="center"/>
          </w:tcPr>
          <w:p w14:paraId="75A3823C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</w:tc>
      </w:tr>
      <w:tr w:rsidR="00F864F9" w:rsidRPr="009C49BD" w14:paraId="22B01BC6" w14:textId="77777777" w:rsidTr="00F864F9">
        <w:trPr>
          <w:trHeight w:val="264"/>
        </w:trPr>
        <w:tc>
          <w:tcPr>
            <w:tcW w:w="1864" w:type="dxa"/>
            <w:vMerge/>
          </w:tcPr>
          <w:p w14:paraId="472A9468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478C2FF3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Karta graficzna</w:t>
            </w:r>
          </w:p>
        </w:tc>
        <w:tc>
          <w:tcPr>
            <w:tcW w:w="5177" w:type="dxa"/>
            <w:vAlign w:val="center"/>
          </w:tcPr>
          <w:p w14:paraId="681852C5" w14:textId="24CF9517" w:rsidR="00F864F9" w:rsidRPr="009C49BD" w:rsidRDefault="00F864F9" w:rsidP="006168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Calibri" w:hAnsi="Times New Roman" w:cs="Times New Roman"/>
              </w:rPr>
              <w:t>Zintegrowana z procesorem z możliwością dynamicznego przydzielania  pamięci w</w:t>
            </w:r>
            <w:r w:rsidR="006168BC" w:rsidRPr="009C49BD">
              <w:rPr>
                <w:rFonts w:ascii="Times New Roman" w:eastAsia="Calibri" w:hAnsi="Times New Roman" w:cs="Times New Roman"/>
              </w:rPr>
              <w:t xml:space="preserve"> obrębie pamięci systemowej</w:t>
            </w:r>
            <w:r w:rsidRPr="009C49B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17" w:type="dxa"/>
            <w:vAlign w:val="center"/>
          </w:tcPr>
          <w:p w14:paraId="082C3313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</w:tc>
      </w:tr>
      <w:tr w:rsidR="00F864F9" w:rsidRPr="009C49BD" w14:paraId="42446754" w14:textId="77777777" w:rsidTr="00F864F9">
        <w:trPr>
          <w:trHeight w:val="272"/>
        </w:trPr>
        <w:tc>
          <w:tcPr>
            <w:tcW w:w="1864" w:type="dxa"/>
            <w:vMerge/>
          </w:tcPr>
          <w:p w14:paraId="5926336D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vAlign w:val="center"/>
          </w:tcPr>
          <w:p w14:paraId="298FB4CA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Karta sieciowa (ethernet)</w:t>
            </w:r>
          </w:p>
        </w:tc>
        <w:tc>
          <w:tcPr>
            <w:tcW w:w="5177" w:type="dxa"/>
            <w:vAlign w:val="center"/>
          </w:tcPr>
          <w:p w14:paraId="09177B35" w14:textId="5457DA12" w:rsidR="00F864F9" w:rsidRPr="009C49BD" w:rsidRDefault="00A2506A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Zintegrowana</w:t>
            </w:r>
            <w:r w:rsidR="007F5A70" w:rsidRPr="009C49BD">
              <w:rPr>
                <w:rFonts w:ascii="Times New Roman" w:hAnsi="Times New Roman" w:cs="Times New Roman"/>
              </w:rPr>
              <w:t xml:space="preserve"> </w:t>
            </w:r>
            <w:r w:rsidR="007F5A70" w:rsidRPr="009C49BD">
              <w:rPr>
                <w:rFonts w:ascii="Times New Roman" w:eastAsia="Microsoft JhengHei" w:hAnsi="Times New Roman" w:cs="Times New Roman"/>
                <w:color w:val="555555"/>
                <w:sz w:val="26"/>
                <w:szCs w:val="26"/>
                <w:shd w:val="clear" w:color="auto" w:fill="FFFFFF"/>
              </w:rPr>
              <w:t xml:space="preserve"> </w:t>
            </w:r>
            <w:r w:rsidR="007F5A70" w:rsidRPr="009C49BD">
              <w:rPr>
                <w:rFonts w:ascii="Times New Roman" w:hAnsi="Times New Roman" w:cs="Times New Roman"/>
              </w:rPr>
              <w:t>1Gb Ethernet</w:t>
            </w:r>
            <w:r w:rsidRPr="009C49BD">
              <w:rPr>
                <w:rFonts w:ascii="Times New Roman" w:hAnsi="Times New Roman" w:cs="Times New Roman"/>
              </w:rPr>
              <w:t xml:space="preserve">, </w:t>
            </w:r>
            <w:r w:rsidR="00F864F9" w:rsidRPr="009C49BD">
              <w:rPr>
                <w:rFonts w:ascii="Times New Roman" w:hAnsi="Times New Roman" w:cs="Times New Roman"/>
              </w:rPr>
              <w:t>Min. 1 interfejs RJ-45 obsługujący sieci 10/100/1000BASE-T.</w:t>
            </w:r>
          </w:p>
        </w:tc>
        <w:tc>
          <w:tcPr>
            <w:tcW w:w="6617" w:type="dxa"/>
            <w:vAlign w:val="center"/>
          </w:tcPr>
          <w:p w14:paraId="64DE6137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</w:tc>
      </w:tr>
      <w:tr w:rsidR="00F864F9" w:rsidRPr="009C49BD" w14:paraId="384F4176" w14:textId="77777777" w:rsidTr="00F864F9">
        <w:trPr>
          <w:trHeight w:val="272"/>
        </w:trPr>
        <w:tc>
          <w:tcPr>
            <w:tcW w:w="1864" w:type="dxa"/>
            <w:vMerge/>
          </w:tcPr>
          <w:p w14:paraId="553CCE04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18B85AC1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Karta sieciowa (WiFi, Bluetooth)</w:t>
            </w:r>
          </w:p>
        </w:tc>
        <w:tc>
          <w:tcPr>
            <w:tcW w:w="5177" w:type="dxa"/>
            <w:vAlign w:val="center"/>
          </w:tcPr>
          <w:p w14:paraId="737E55C8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Zintegrowana w postaci wewnętrznego modułu.</w:t>
            </w:r>
          </w:p>
        </w:tc>
        <w:tc>
          <w:tcPr>
            <w:tcW w:w="6617" w:type="dxa"/>
            <w:vAlign w:val="center"/>
          </w:tcPr>
          <w:p w14:paraId="50ADD849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</w:tc>
      </w:tr>
      <w:tr w:rsidR="00F864F9" w:rsidRPr="009C49BD" w14:paraId="2810576C" w14:textId="77777777" w:rsidTr="00F864F9">
        <w:trPr>
          <w:trHeight w:val="272"/>
        </w:trPr>
        <w:tc>
          <w:tcPr>
            <w:tcW w:w="1864" w:type="dxa"/>
            <w:vMerge/>
          </w:tcPr>
          <w:p w14:paraId="538F16A5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33649C6C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5177" w:type="dxa"/>
            <w:vAlign w:val="center"/>
          </w:tcPr>
          <w:p w14:paraId="35D1A4F7" w14:textId="53360EC8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 xml:space="preserve">Obudowa typu </w:t>
            </w:r>
            <w:r w:rsidR="006168BC" w:rsidRPr="009C49BD">
              <w:rPr>
                <w:rFonts w:ascii="Times New Roman" w:hAnsi="Times New Roman" w:cs="Times New Roman"/>
              </w:rPr>
              <w:t>Midi</w:t>
            </w:r>
            <w:r w:rsidR="007D7794" w:rsidRPr="009C49BD">
              <w:rPr>
                <w:rFonts w:ascii="Times New Roman" w:hAnsi="Times New Roman" w:cs="Times New Roman"/>
              </w:rPr>
              <w:t xml:space="preserve"> T</w:t>
            </w:r>
            <w:r w:rsidRPr="009C49BD">
              <w:rPr>
                <w:rFonts w:ascii="Times New Roman" w:hAnsi="Times New Roman" w:cs="Times New Roman"/>
              </w:rPr>
              <w:t>ower</w:t>
            </w:r>
            <w:r w:rsidR="00924FFE" w:rsidRPr="009C49BD">
              <w:rPr>
                <w:rFonts w:ascii="Times New Roman" w:hAnsi="Times New Roman" w:cs="Times New Roman"/>
              </w:rPr>
              <w:t>.</w:t>
            </w:r>
          </w:p>
          <w:p w14:paraId="46B26761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Obudowa musi posiadać wewnątrz wnęki na zamontowanie urządzeń typu dysk HDD/SSD i napęd CD/DVD:</w:t>
            </w:r>
          </w:p>
          <w:p w14:paraId="4534D14D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- min. 1 zatoka wewnętrzna na dysk 3,5”,</w:t>
            </w:r>
          </w:p>
          <w:p w14:paraId="164E4161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- min. 1 zatoka na napęd CD/DVD 5,25’.</w:t>
            </w:r>
          </w:p>
          <w:p w14:paraId="7BBC4CE7" w14:textId="19FC1D13" w:rsidR="00A2506A" w:rsidRPr="009C49BD" w:rsidRDefault="00A2506A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 xml:space="preserve">Obudowa musi umożliwiać zamontowanie zasilacza </w:t>
            </w:r>
            <w:r w:rsidR="008F25B6">
              <w:rPr>
                <w:rFonts w:ascii="Times New Roman" w:hAnsi="Times New Roman" w:cs="Times New Roman"/>
              </w:rPr>
              <w:br/>
            </w:r>
            <w:r w:rsidRPr="009C49BD">
              <w:rPr>
                <w:rFonts w:ascii="Times New Roman" w:hAnsi="Times New Roman" w:cs="Times New Roman"/>
              </w:rPr>
              <w:t xml:space="preserve">w formacie ATX. </w:t>
            </w:r>
          </w:p>
          <w:p w14:paraId="532EE7E0" w14:textId="01DF3853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Obudowa musi zapewniać możliwość beznarzędziowej obsługi w zakresie otwarcia obudowy, wymiany lub instalacji pełnej wysokości kart rozszerzeń.</w:t>
            </w:r>
          </w:p>
          <w:p w14:paraId="49825AB6" w14:textId="150F35CF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Obudowa musi posiadać otwieraną boczną ścianę obudowy umożliwiając</w:t>
            </w:r>
            <w:r w:rsidR="00477155">
              <w:rPr>
                <w:rFonts w:ascii="Times New Roman" w:hAnsi="Times New Roman" w:cs="Times New Roman"/>
              </w:rPr>
              <w:t>ą</w:t>
            </w:r>
            <w:r w:rsidRPr="009C49BD">
              <w:rPr>
                <w:rFonts w:ascii="Times New Roman" w:hAnsi="Times New Roman" w:cs="Times New Roman"/>
              </w:rPr>
              <w:t xml:space="preserve"> dostęp do wszystkich podzespołów komputera.</w:t>
            </w:r>
          </w:p>
        </w:tc>
        <w:tc>
          <w:tcPr>
            <w:tcW w:w="6617" w:type="dxa"/>
          </w:tcPr>
          <w:p w14:paraId="055AAA80" w14:textId="6B4CA39C" w:rsidR="00F864F9" w:rsidRPr="009C49BD" w:rsidRDefault="00D364B1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Obudowa typu Midi Tower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TAK / NIE*</w:t>
            </w:r>
          </w:p>
          <w:p w14:paraId="5FD8048C" w14:textId="762D8B35" w:rsidR="008F25B6" w:rsidRDefault="008F25B6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C42740D" w14:textId="7FC76032" w:rsidR="00D364B1" w:rsidRDefault="00D364B1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EC25DFE" w14:textId="77777777" w:rsidR="00582065" w:rsidRDefault="00582065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FDB389A" w14:textId="5A3FE243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Liczba zatok wewnętrznych na dysk 3,5’:……………...</w:t>
            </w:r>
          </w:p>
          <w:p w14:paraId="38173D51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Liczba zatok na napęd CD/DVD 5,25’:………………..</w:t>
            </w:r>
          </w:p>
          <w:p w14:paraId="3F9D924F" w14:textId="77777777" w:rsidR="00A2506A" w:rsidRPr="009C49BD" w:rsidRDefault="00A2506A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EBEFB30" w14:textId="77777777" w:rsidR="008F25B6" w:rsidRDefault="00A2506A" w:rsidP="008F25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Możliw</w:t>
            </w:r>
            <w:r w:rsidR="008F25B6">
              <w:rPr>
                <w:rFonts w:ascii="Times New Roman" w:hAnsi="Times New Roman" w:cs="Times New Roman"/>
              </w:rPr>
              <w:t>ość</w:t>
            </w:r>
            <w:r w:rsidRPr="009C49BD">
              <w:rPr>
                <w:rFonts w:ascii="Times New Roman" w:hAnsi="Times New Roman" w:cs="Times New Roman"/>
              </w:rPr>
              <w:t xml:space="preserve"> zamontowani</w:t>
            </w:r>
            <w:r w:rsidR="008F25B6">
              <w:rPr>
                <w:rFonts w:ascii="Times New Roman" w:hAnsi="Times New Roman" w:cs="Times New Roman"/>
              </w:rPr>
              <w:t>a</w:t>
            </w:r>
            <w:r w:rsidRPr="009C49BD">
              <w:rPr>
                <w:rFonts w:ascii="Times New Roman" w:hAnsi="Times New Roman" w:cs="Times New Roman"/>
              </w:rPr>
              <w:t xml:space="preserve"> zasilacza w formacie ATX</w:t>
            </w:r>
          </w:p>
          <w:p w14:paraId="6E98304D" w14:textId="605DEFA2" w:rsidR="00F864F9" w:rsidRPr="009C49BD" w:rsidRDefault="00A2506A" w:rsidP="008F25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1C0A4B92" w14:textId="77777777" w:rsidR="008F25B6" w:rsidRDefault="008F25B6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F81FF0B" w14:textId="19B1571F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</w:rPr>
              <w:t xml:space="preserve">Obsługa beznarzędziowa: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    TAK / NIE*</w:t>
            </w:r>
          </w:p>
          <w:p w14:paraId="00626325" w14:textId="77777777" w:rsidR="004B0135" w:rsidRPr="009C49BD" w:rsidRDefault="004B0135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64A1A3A8" w14:textId="0A3FDA52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Otwierana boczna ściana:     </w:t>
            </w:r>
            <w:r w:rsidR="004B0135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TAK / NIE*</w:t>
            </w:r>
          </w:p>
        </w:tc>
      </w:tr>
      <w:tr w:rsidR="00F864F9" w:rsidRPr="009C49BD" w14:paraId="4BC0AE79" w14:textId="77777777" w:rsidTr="00F864F9">
        <w:trPr>
          <w:trHeight w:val="272"/>
        </w:trPr>
        <w:tc>
          <w:tcPr>
            <w:tcW w:w="1864" w:type="dxa"/>
            <w:vMerge/>
          </w:tcPr>
          <w:p w14:paraId="15F69996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306ED0AE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5177" w:type="dxa"/>
            <w:vAlign w:val="center"/>
          </w:tcPr>
          <w:p w14:paraId="26487E1A" w14:textId="59822FD9" w:rsidR="00F864F9" w:rsidRPr="009C49BD" w:rsidRDefault="00F864F9" w:rsidP="007D77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Zasilacz wewnętrzny jednofazowy</w:t>
            </w:r>
            <w:r w:rsidR="004B0135">
              <w:rPr>
                <w:rFonts w:ascii="Times New Roman" w:hAnsi="Times New Roman" w:cs="Times New Roman"/>
              </w:rPr>
              <w:t>,</w:t>
            </w:r>
            <w:r w:rsidR="00CE61DD" w:rsidRPr="009C49BD">
              <w:rPr>
                <w:rFonts w:ascii="Times New Roman" w:hAnsi="Times New Roman" w:cs="Times New Roman"/>
              </w:rPr>
              <w:t xml:space="preserve"> </w:t>
            </w:r>
            <w:r w:rsidR="007D7794" w:rsidRPr="009C49BD">
              <w:rPr>
                <w:rFonts w:ascii="Times New Roman" w:hAnsi="Times New Roman" w:cs="Times New Roman"/>
              </w:rPr>
              <w:t xml:space="preserve">format </w:t>
            </w:r>
            <w:r w:rsidR="00CE61DD" w:rsidRPr="009C49BD">
              <w:rPr>
                <w:rFonts w:ascii="Times New Roman" w:hAnsi="Times New Roman" w:cs="Times New Roman"/>
              </w:rPr>
              <w:t>ATX</w:t>
            </w:r>
            <w:r w:rsidR="001D573F" w:rsidRPr="009C49BD">
              <w:rPr>
                <w:rFonts w:ascii="Times New Roman" w:hAnsi="Times New Roman" w:cs="Times New Roman"/>
              </w:rPr>
              <w:t>, 230V/50Hz o mocy min. 4</w:t>
            </w:r>
            <w:r w:rsidRPr="009C49BD">
              <w:rPr>
                <w:rFonts w:ascii="Times New Roman" w:hAnsi="Times New Roman" w:cs="Times New Roman"/>
              </w:rPr>
              <w:t>00W z aktywnym PFC, p</w:t>
            </w:r>
            <w:r w:rsidR="00CE61DD" w:rsidRPr="009C49BD">
              <w:rPr>
                <w:rFonts w:ascii="Times New Roman" w:hAnsi="Times New Roman" w:cs="Times New Roman"/>
              </w:rPr>
              <w:t>osiadający certyfikat 80 PLUS</w:t>
            </w:r>
            <w:r w:rsidRPr="009C49BD">
              <w:rPr>
                <w:rFonts w:ascii="Times New Roman" w:hAnsi="Times New Roman" w:cs="Times New Roman"/>
              </w:rPr>
              <w:t>, kabel przyłączeniowy z wtyczką standardu IEC 60320 C13.</w:t>
            </w:r>
          </w:p>
        </w:tc>
        <w:tc>
          <w:tcPr>
            <w:tcW w:w="6617" w:type="dxa"/>
          </w:tcPr>
          <w:p w14:paraId="461A6B95" w14:textId="044791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</w:rPr>
              <w:t>Zasilacz wewnętrzny, jednofazowy</w:t>
            </w:r>
            <w:r w:rsidR="00582065">
              <w:rPr>
                <w:rFonts w:ascii="Times New Roman" w:hAnsi="Times New Roman" w:cs="Times New Roman"/>
              </w:rPr>
              <w:t>, format ATX</w:t>
            </w:r>
            <w:r w:rsidRPr="009C49BD">
              <w:rPr>
                <w:rFonts w:ascii="Times New Roman" w:hAnsi="Times New Roman" w:cs="Times New Roman"/>
              </w:rPr>
              <w:t xml:space="preserve">: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</w:t>
            </w:r>
            <w:r w:rsidR="00582065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              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7E9E1F8C" w14:textId="123EA4C8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Moc:…………………………………………</w:t>
            </w:r>
            <w:r w:rsidR="00582065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……………….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…………</w:t>
            </w:r>
          </w:p>
          <w:p w14:paraId="132D37B2" w14:textId="3E5A7F00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Certyfikat 80 PLUS:              </w:t>
            </w:r>
            <w:r w:rsidR="00582065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                                                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48BE68A0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49BD">
              <w:rPr>
                <w:rFonts w:ascii="Times New Roman" w:hAnsi="Times New Roman" w:cs="Times New Roman"/>
              </w:rPr>
              <w:t xml:space="preserve">Kabel przyłączeniowy z wtyczką standardu IEC 60320 C13: 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TAK/NIE*</w:t>
            </w:r>
          </w:p>
        </w:tc>
      </w:tr>
      <w:tr w:rsidR="00F864F9" w:rsidRPr="009C49BD" w14:paraId="60572536" w14:textId="77777777" w:rsidTr="00F864F9">
        <w:trPr>
          <w:trHeight w:val="272"/>
        </w:trPr>
        <w:tc>
          <w:tcPr>
            <w:tcW w:w="1864" w:type="dxa"/>
            <w:vMerge/>
          </w:tcPr>
          <w:p w14:paraId="39F22476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196D87CE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 xml:space="preserve">Certyfikaty </w:t>
            </w:r>
            <w:r w:rsidRPr="009C49BD">
              <w:rPr>
                <w:rFonts w:ascii="Times New Roman" w:hAnsi="Times New Roman" w:cs="Times New Roman"/>
              </w:rPr>
              <w:br/>
              <w:t>i oznaczenia</w:t>
            </w:r>
          </w:p>
        </w:tc>
        <w:tc>
          <w:tcPr>
            <w:tcW w:w="5177" w:type="dxa"/>
            <w:vAlign w:val="center"/>
          </w:tcPr>
          <w:p w14:paraId="04C24A91" w14:textId="12FCC57C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-  znak bezpieczeństwa CE</w:t>
            </w:r>
          </w:p>
          <w:p w14:paraId="2CB35998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- RoHS</w:t>
            </w:r>
          </w:p>
        </w:tc>
        <w:tc>
          <w:tcPr>
            <w:tcW w:w="6617" w:type="dxa"/>
          </w:tcPr>
          <w:p w14:paraId="5000BDFC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 xml:space="preserve">Znak bezpieczeństwa CE:                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47854FE7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 xml:space="preserve">RoHS: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                                              TAK / NIE*</w:t>
            </w:r>
          </w:p>
        </w:tc>
      </w:tr>
      <w:tr w:rsidR="00F864F9" w:rsidRPr="009C49BD" w14:paraId="1EE9D595" w14:textId="77777777" w:rsidTr="00F864F9">
        <w:trPr>
          <w:trHeight w:val="272"/>
        </w:trPr>
        <w:tc>
          <w:tcPr>
            <w:tcW w:w="1864" w:type="dxa"/>
            <w:vMerge/>
          </w:tcPr>
          <w:p w14:paraId="0A3B6FB9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2539BD49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 xml:space="preserve">Funkcje </w:t>
            </w:r>
            <w:r w:rsidRPr="009C49BD">
              <w:rPr>
                <w:rFonts w:ascii="Times New Roman" w:hAnsi="Times New Roman" w:cs="Times New Roman"/>
              </w:rPr>
              <w:br/>
              <w:t>i zabezpieczenia</w:t>
            </w:r>
          </w:p>
        </w:tc>
        <w:tc>
          <w:tcPr>
            <w:tcW w:w="5177" w:type="dxa"/>
            <w:vAlign w:val="center"/>
          </w:tcPr>
          <w:p w14:paraId="331F7263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- Wbudowany układ zabezpieczający Trusted Platform Module TPM 2.0</w:t>
            </w:r>
          </w:p>
          <w:p w14:paraId="24A4B41D" w14:textId="72727484" w:rsidR="00F864F9" w:rsidRPr="009C49BD" w:rsidRDefault="00F864F9" w:rsidP="007D77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- BIOS zgodny ze specyfikacją UEFI z obsługą bezpiecznego rozruchu (Secure BOOT)</w:t>
            </w:r>
          </w:p>
        </w:tc>
        <w:tc>
          <w:tcPr>
            <w:tcW w:w="6617" w:type="dxa"/>
          </w:tcPr>
          <w:p w14:paraId="5D9E9027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 xml:space="preserve">Wbudowany układ zabezpieczający Trusted Platform Module TPM 2.0         </w:t>
            </w:r>
          </w:p>
          <w:p w14:paraId="270D1D48" w14:textId="185B9564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4B0135">
              <w:rPr>
                <w:rFonts w:ascii="Times New Roman" w:hAnsi="Times New Roman" w:cs="Times New Roman"/>
              </w:rPr>
              <w:t xml:space="preserve">           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324512AA" w14:textId="6F7937B9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 xml:space="preserve">BIOS zgodny ze specyfikacją UEFI z obsługą bezpiecznego rozruchu (Secure BOOT)                                 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</w:tc>
      </w:tr>
      <w:tr w:rsidR="00F864F9" w:rsidRPr="009C49BD" w14:paraId="11C39FA6" w14:textId="77777777" w:rsidTr="00F864F9">
        <w:trPr>
          <w:trHeight w:val="272"/>
        </w:trPr>
        <w:tc>
          <w:tcPr>
            <w:tcW w:w="1864" w:type="dxa"/>
            <w:vMerge/>
          </w:tcPr>
          <w:p w14:paraId="0DD8803D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45BC53E4" w14:textId="127CBD5D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177" w:type="dxa"/>
            <w:vAlign w:val="center"/>
          </w:tcPr>
          <w:p w14:paraId="39CAF8C1" w14:textId="77777777" w:rsidR="00F864F9" w:rsidRPr="009C49BD" w:rsidRDefault="00F864F9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gwarancja producenta 24 miesiące,</w:t>
            </w:r>
          </w:p>
          <w:p w14:paraId="3AB5DC28" w14:textId="77777777" w:rsidR="00F864F9" w:rsidRPr="009C49BD" w:rsidRDefault="00F864F9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przyjmowanie zgłoszeń w języku polskim,</w:t>
            </w:r>
          </w:p>
          <w:p w14:paraId="64EB205A" w14:textId="6DCBAE6A" w:rsidR="00F864F9" w:rsidRPr="009C49BD" w:rsidRDefault="00F864F9" w:rsidP="001B57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serwis realizowany w Polsce przez producenta lub autoryzowanego partnera serwisowego producenta</w:t>
            </w:r>
          </w:p>
        </w:tc>
        <w:tc>
          <w:tcPr>
            <w:tcW w:w="6617" w:type="dxa"/>
          </w:tcPr>
          <w:p w14:paraId="55824FA3" w14:textId="4D98DCEF" w:rsidR="00F864F9" w:rsidRPr="009C49BD" w:rsidRDefault="00F864F9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Gwarancja producenta ……………… miesi</w:t>
            </w:r>
            <w:r w:rsidR="004B0135">
              <w:rPr>
                <w:rFonts w:ascii="Times New Roman" w:eastAsia="Times New Roman" w:hAnsi="Times New Roman" w:cs="Times New Roman"/>
                <w:lang w:eastAsia="pl-PL"/>
              </w:rPr>
              <w:t>ące/</w:t>
            </w: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ęcy</w:t>
            </w:r>
          </w:p>
          <w:p w14:paraId="0335F2A4" w14:textId="77777777" w:rsidR="00F864F9" w:rsidRPr="009C49BD" w:rsidRDefault="00F864F9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Przyjmowanie zgłoszeń w języku polskim:             TAK/NIE*</w:t>
            </w:r>
          </w:p>
          <w:p w14:paraId="47AA2990" w14:textId="77777777" w:rsidR="00F864F9" w:rsidRPr="009C49BD" w:rsidRDefault="00F864F9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Serwis gwarancyjny prowadzi ………………...………………………</w:t>
            </w:r>
          </w:p>
          <w:p w14:paraId="2B450453" w14:textId="660944B1" w:rsidR="00F864F9" w:rsidRPr="009C49BD" w:rsidRDefault="00F864F9" w:rsidP="001B57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 (dane kontaktowe)</w:t>
            </w:r>
          </w:p>
        </w:tc>
      </w:tr>
      <w:tr w:rsidR="00A16341" w:rsidRPr="009C49BD" w14:paraId="7FC09B75" w14:textId="77777777" w:rsidTr="00F864F9">
        <w:trPr>
          <w:trHeight w:val="487"/>
        </w:trPr>
        <w:tc>
          <w:tcPr>
            <w:tcW w:w="1864" w:type="dxa"/>
            <w:vAlign w:val="center"/>
          </w:tcPr>
          <w:p w14:paraId="0BB37618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color w:val="000000"/>
              </w:rPr>
              <w:t>System operacyjny</w:t>
            </w:r>
          </w:p>
        </w:tc>
        <w:tc>
          <w:tcPr>
            <w:tcW w:w="15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EC63CB3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177" w:type="dxa"/>
            <w:vAlign w:val="center"/>
          </w:tcPr>
          <w:p w14:paraId="2DB64B83" w14:textId="750A8981" w:rsidR="007D7794" w:rsidRPr="009C49BD" w:rsidRDefault="007D7794" w:rsidP="007D7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A16341" w:rsidRPr="009C49BD">
              <w:rPr>
                <w:rFonts w:ascii="Times New Roman" w:eastAsia="Times New Roman" w:hAnsi="Times New Roman" w:cs="Times New Roman"/>
                <w:color w:val="000000"/>
              </w:rPr>
              <w:t>ystem Microsoft Windows 11 Professional 64</w:t>
            </w:r>
            <w:r w:rsidRPr="009C49BD">
              <w:rPr>
                <w:rFonts w:ascii="Times New Roman" w:eastAsia="Times New Roman" w:hAnsi="Times New Roman" w:cs="Times New Roman"/>
                <w:color w:val="000000"/>
              </w:rPr>
              <w:t xml:space="preserve">BIT w polskiej wersji językowej w wersji BOX </w:t>
            </w: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>lub oprogramowanie równoważne.</w:t>
            </w:r>
          </w:p>
          <w:p w14:paraId="457BB1E3" w14:textId="77777777" w:rsidR="007D7794" w:rsidRPr="009C49BD" w:rsidRDefault="007D7794" w:rsidP="007D7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>Przez równoważność rozumie się:</w:t>
            </w:r>
          </w:p>
          <w:p w14:paraId="35642E60" w14:textId="7AE89651" w:rsidR="007D7794" w:rsidRPr="009C49BD" w:rsidRDefault="007D7794" w:rsidP="007D7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>1) system operacyjny posiada</w:t>
            </w:r>
            <w:r w:rsidR="004B0135">
              <w:rPr>
                <w:rFonts w:ascii="Times New Roman" w:eastAsia="Times New Roman" w:hAnsi="Times New Roman" w:cs="Times New Roman"/>
                <w:bCs/>
                <w:lang w:eastAsia="pl-PL"/>
              </w:rPr>
              <w:t>jący</w:t>
            </w: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wszystkie funkcjonalności i parametry identyczne z funkcjonalnościami i parametrami wymienionego oprogramowania, </w:t>
            </w:r>
          </w:p>
          <w:p w14:paraId="161391E5" w14:textId="2D4FD170" w:rsidR="00A16341" w:rsidRPr="00496012" w:rsidRDefault="007D7794" w:rsidP="0049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2)producent oprogramowania zapewnia infolinię techniczną w języku polskim czynną w godzinach pracy Urzędu - istnieje możliwość sprawdzenia legalności oprogramowania przez tę infolinię po podaniu klucza produktu. </w:t>
            </w:r>
          </w:p>
        </w:tc>
        <w:tc>
          <w:tcPr>
            <w:tcW w:w="6617" w:type="dxa"/>
            <w:vAlign w:val="center"/>
          </w:tcPr>
          <w:p w14:paraId="4F3EB1CD" w14:textId="77777777" w:rsidR="00496012" w:rsidRDefault="00496012" w:rsidP="00DD245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07D0C334" w14:textId="7B6DF4A3" w:rsidR="00A16341" w:rsidRDefault="00A16341" w:rsidP="0049601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444F02CE" w14:textId="77777777" w:rsidR="00496012" w:rsidRDefault="00496012" w:rsidP="0049601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0486EED2" w14:textId="77777777" w:rsidR="00496012" w:rsidRPr="009C49BD" w:rsidRDefault="00496012" w:rsidP="0049601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6EDD6087" w14:textId="425C65BB" w:rsidR="00A16341" w:rsidRDefault="00A16341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Nazwa: …………………………</w:t>
            </w:r>
            <w:r w:rsidR="0049601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</w:p>
          <w:p w14:paraId="4627AEE9" w14:textId="77777777" w:rsidR="00496012" w:rsidRPr="009C49BD" w:rsidRDefault="00496012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CD158D" w14:textId="1307CCFD" w:rsidR="00A16341" w:rsidRPr="009C49BD" w:rsidRDefault="00A16341" w:rsidP="00DD245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Wersja: ………………………</w:t>
            </w:r>
            <w:r w:rsidR="0049601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</w:t>
            </w: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………..</w:t>
            </w:r>
          </w:p>
        </w:tc>
      </w:tr>
      <w:tr w:rsidR="00A16341" w:rsidRPr="009C49BD" w14:paraId="67D46382" w14:textId="77777777" w:rsidTr="00F864F9">
        <w:trPr>
          <w:trHeight w:val="487"/>
        </w:trPr>
        <w:tc>
          <w:tcPr>
            <w:tcW w:w="1864" w:type="dxa"/>
            <w:vAlign w:val="center"/>
          </w:tcPr>
          <w:p w14:paraId="1B18E486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color w:val="000000"/>
              </w:rPr>
              <w:t>Oprogramowanie biurowe</w:t>
            </w:r>
          </w:p>
        </w:tc>
        <w:tc>
          <w:tcPr>
            <w:tcW w:w="15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5039676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177" w:type="dxa"/>
            <w:shd w:val="clear" w:color="auto" w:fill="auto"/>
            <w:vAlign w:val="center"/>
          </w:tcPr>
          <w:p w14:paraId="15B00609" w14:textId="45E6A5FF" w:rsidR="00A16341" w:rsidRPr="009C49BD" w:rsidRDefault="00A16341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>Pakiet biurowy Microsoft Office 2021 Home</w:t>
            </w:r>
            <w:r w:rsidR="007D7794"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>&amp;</w:t>
            </w:r>
            <w:r w:rsidR="007D7794"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>Business w wersji BOX, zawierający minimum oprogramowanie: MS Excel, MS Word, MS PowerPoint lub oprogramowanie równoważne.</w:t>
            </w:r>
          </w:p>
          <w:p w14:paraId="1CE44098" w14:textId="77777777" w:rsidR="00A16341" w:rsidRPr="009C49BD" w:rsidRDefault="00A16341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>Przez równoważność rozumie się:</w:t>
            </w:r>
          </w:p>
          <w:p w14:paraId="7B8EB8F8" w14:textId="23A36946" w:rsidR="00A16341" w:rsidRPr="009C49BD" w:rsidRDefault="00A16341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1) pakiet posiada wszystkie funkcjonalności i parametry identyczne z funkcjonalnościami i parametrami wymienionego oprogramowania, </w:t>
            </w:r>
          </w:p>
          <w:p w14:paraId="2D5AF350" w14:textId="77777777" w:rsidR="00A16341" w:rsidRPr="009C49BD" w:rsidRDefault="00A16341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2)producent oprogramowania zapewnia infolinię techniczną w języku polskim czynną w godzinach pracy Urzędu - istnieje możliwość sprawdzenia legalności </w:t>
            </w: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 xml:space="preserve">oprogramowania przez tę infolinię po podaniu klucza produktu. </w:t>
            </w:r>
          </w:p>
          <w:p w14:paraId="15350939" w14:textId="77777777" w:rsidR="00A16341" w:rsidRPr="009C49BD" w:rsidRDefault="00A16341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Zamawiający nie dopuszcza możliwości dostawy wersji niższej niż MS Office 2021 PL (lub wersja najnowsza dla produktu równoważnego do MS Office) wraz </w:t>
            </w: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z aktualizacjami do wersji najnowszej, zarówno </w:t>
            </w: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w przypadku pakietu MS Office, jak i produktu równoważnego. </w:t>
            </w:r>
          </w:p>
          <w:p w14:paraId="2EAF9C49" w14:textId="77777777" w:rsidR="00A16341" w:rsidRPr="009C49BD" w:rsidRDefault="00A16341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Zamawiający wymaga, aby w przypadku zaoferowania pakietu biurowego innego niż wzorcowy, Sprzedawca wykazał i udokumentował spełnienie wszystkich wymaganych cech. </w:t>
            </w:r>
          </w:p>
          <w:p w14:paraId="220B686D" w14:textId="77777777" w:rsidR="00A16341" w:rsidRPr="009C49BD" w:rsidRDefault="00A16341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>Zamawiający zastrzega sobie prawo zażądania testów poszczególnych funkcjonalności przed wyborem oferty. Dodatkowo, w przypadku dostarczenia oprogramowania równoważnego, wymagana jest jego instalacja i konfiguracja na sprzęcie wg wskazówek Zamawiającego.</w:t>
            </w:r>
          </w:p>
          <w:p w14:paraId="2AB1D126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-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B17773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Pakiet biurowy musi spełniać wymagania poprzez wbudowane mechanizmy, bez użycia dodatkowych aplikacji.</w:t>
            </w:r>
          </w:p>
          <w:p w14:paraId="6D4025AE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Wszystkie komponenty oferowanego pakietu biurowego muszą być integralną częścią tego samego pakietu, współpracować ze sobą (osadzanie i wymiana danych), posiadać jednolity interfejs oraz ten sam jednolity sposób obsługi.</w:t>
            </w:r>
          </w:p>
          <w:p w14:paraId="50F2792D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 xml:space="preserve">Wymagana dostępna, pełna, polska wersja językowa interfejsu użytkownika, systemu komunikatów </w:t>
            </w:r>
            <w:r w:rsidRPr="009C49BD">
              <w:rPr>
                <w:rFonts w:ascii="Times New Roman" w:hAnsi="Times New Roman" w:cs="Times New Roman"/>
              </w:rPr>
              <w:br/>
              <w:t>i podręcznej kontekstowej pomocy technicznej.</w:t>
            </w:r>
          </w:p>
          <w:p w14:paraId="011F9296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 xml:space="preserve">Wymagane wykonywanie i edycja makr oraz kodu zapisanego w języku Visual Basic w plikach xls, xlsx oraz formuł w plikach wytworzonych w MS Office 2003, MS Office 2007, MS Office 2010, MS Office 2013, MS Office 2019, MS Office 2021, bez utraty </w:t>
            </w:r>
            <w:r w:rsidRPr="009C49BD">
              <w:rPr>
                <w:rFonts w:ascii="Times New Roman" w:hAnsi="Times New Roman" w:cs="Times New Roman"/>
              </w:rPr>
              <w:lastRenderedPageBreak/>
              <w:t>danych oraz bez konieczności przerabiania dokumentów.</w:t>
            </w:r>
          </w:p>
          <w:p w14:paraId="334732CD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Oprogramowanie winno posiadać pełną kompatybilność z systemem operacyjnym: Microsoft Windows 11 lub równoważnym, oraz posiadać licencję bezterminową zawierającą indywidualny klucz licencji.</w:t>
            </w:r>
          </w:p>
          <w:p w14:paraId="4D749FB1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Oprogramowanie musi być nowe, nieużywane, nieprzypisane wcześniej do innego konta/użytkownika.</w:t>
            </w:r>
          </w:p>
        </w:tc>
        <w:tc>
          <w:tcPr>
            <w:tcW w:w="6617" w:type="dxa"/>
          </w:tcPr>
          <w:p w14:paraId="0E1F17A4" w14:textId="77777777" w:rsidR="00A16341" w:rsidRPr="009C49BD" w:rsidRDefault="00A16341" w:rsidP="00DD245C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93"/>
              <w:jc w:val="center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59DAB190" w14:textId="77777777" w:rsidR="00A16341" w:rsidRPr="009C49BD" w:rsidRDefault="00A16341" w:rsidP="00DD245C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9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35DAC9FD" w14:textId="5676FDD1" w:rsidR="00A16341" w:rsidRPr="009C49BD" w:rsidRDefault="00A16341" w:rsidP="00DD245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Nazwa: …………………</w:t>
            </w:r>
            <w:r w:rsidR="0049601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………………………………...</w:t>
            </w: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……………..</w:t>
            </w:r>
          </w:p>
          <w:p w14:paraId="2583BF3C" w14:textId="5503A74C" w:rsidR="00A16341" w:rsidRPr="009C49BD" w:rsidRDefault="00A16341" w:rsidP="00DD245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Licencja:………………</w:t>
            </w:r>
            <w:r w:rsidR="0049601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……… (okres)</w:t>
            </w:r>
          </w:p>
          <w:p w14:paraId="4A4C2FD9" w14:textId="0D09A862" w:rsidR="00A16341" w:rsidRPr="009C49BD" w:rsidRDefault="00A16341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Wersja: ………………</w:t>
            </w:r>
            <w:r w:rsidR="0049601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………………..</w:t>
            </w:r>
          </w:p>
        </w:tc>
      </w:tr>
      <w:tr w:rsidR="00A16341" w:rsidRPr="009C49BD" w14:paraId="7BEEFBCA" w14:textId="77777777" w:rsidTr="00F864F9">
        <w:trPr>
          <w:trHeight w:val="313"/>
        </w:trPr>
        <w:tc>
          <w:tcPr>
            <w:tcW w:w="1864" w:type="dxa"/>
            <w:vAlign w:val="center"/>
          </w:tcPr>
          <w:p w14:paraId="59FA5D99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Mysz</w:t>
            </w:r>
          </w:p>
        </w:tc>
        <w:tc>
          <w:tcPr>
            <w:tcW w:w="15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4E59B95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177" w:type="dxa"/>
            <w:vAlign w:val="center"/>
          </w:tcPr>
          <w:p w14:paraId="620C80FC" w14:textId="0E688C23" w:rsidR="001B5753" w:rsidRPr="009C49BD" w:rsidRDefault="00A16341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>Mysz przewodowa USB, optyczna, z rolką przewijania.</w:t>
            </w:r>
          </w:p>
          <w:p w14:paraId="5904FCE5" w14:textId="77777777" w:rsidR="001B5753" w:rsidRPr="009C49BD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gwarancja producenta 24 miesiące,</w:t>
            </w:r>
          </w:p>
          <w:p w14:paraId="2F66B7DB" w14:textId="77777777" w:rsidR="001B5753" w:rsidRPr="009C49BD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przyjmowanie zgłoszeń w języku polskim,</w:t>
            </w:r>
          </w:p>
          <w:p w14:paraId="278E9DA3" w14:textId="12A81E29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serwis realizowany w Polsce przez producenta lub autoryzowanego partnera serwisowego producenta</w:t>
            </w:r>
          </w:p>
        </w:tc>
        <w:tc>
          <w:tcPr>
            <w:tcW w:w="6617" w:type="dxa"/>
            <w:vAlign w:val="center"/>
          </w:tcPr>
          <w:p w14:paraId="33DF49F9" w14:textId="5BD4D84E" w:rsidR="001B5753" w:rsidRPr="009C49BD" w:rsidRDefault="00A16341" w:rsidP="0049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182598BF" w14:textId="69E86B88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Gwarancja producenta ……………… miesi</w:t>
            </w:r>
            <w:r w:rsidR="004B0135">
              <w:rPr>
                <w:rFonts w:ascii="Times New Roman" w:eastAsia="Times New Roman" w:hAnsi="Times New Roman" w:cs="Times New Roman"/>
                <w:lang w:eastAsia="pl-PL"/>
              </w:rPr>
              <w:t>ące/</w:t>
            </w: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ęcy</w:t>
            </w:r>
          </w:p>
          <w:p w14:paraId="75618F35" w14:textId="77777777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Przyjmowanie zgłoszeń w języku polskim:             TAK/NIE*</w:t>
            </w:r>
          </w:p>
          <w:p w14:paraId="3ABFCA75" w14:textId="77777777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Serwis gwarancyjny prowadzi ………………...………………………</w:t>
            </w:r>
          </w:p>
          <w:p w14:paraId="25424F75" w14:textId="6AC6BB0D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 (dane kontaktowe)</w:t>
            </w:r>
          </w:p>
        </w:tc>
      </w:tr>
      <w:tr w:rsidR="00A16341" w:rsidRPr="009C49BD" w14:paraId="1A448895" w14:textId="77777777" w:rsidTr="00F864F9">
        <w:trPr>
          <w:trHeight w:val="487"/>
        </w:trPr>
        <w:tc>
          <w:tcPr>
            <w:tcW w:w="1864" w:type="dxa"/>
            <w:vAlign w:val="center"/>
          </w:tcPr>
          <w:p w14:paraId="1A3E6EBE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color w:val="000000"/>
              </w:rPr>
              <w:t>Klawiatura</w:t>
            </w:r>
          </w:p>
        </w:tc>
        <w:tc>
          <w:tcPr>
            <w:tcW w:w="15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82B3A53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7" w:type="dxa"/>
            <w:vAlign w:val="center"/>
          </w:tcPr>
          <w:p w14:paraId="786A1108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Klawiatura przewodowa USB typu QWERTY, wydzielone klawisze numeryczne.</w:t>
            </w:r>
          </w:p>
          <w:p w14:paraId="181C474F" w14:textId="77777777" w:rsidR="001B5753" w:rsidRPr="009C49BD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gwarancja producenta 24 miesiące,</w:t>
            </w:r>
          </w:p>
          <w:p w14:paraId="0FE86EA7" w14:textId="77777777" w:rsidR="001B5753" w:rsidRPr="009C49BD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przyjmowanie zgłoszeń w języku polskim,</w:t>
            </w:r>
          </w:p>
          <w:p w14:paraId="5D69710B" w14:textId="62E9C50C" w:rsidR="001B5753" w:rsidRPr="009C49BD" w:rsidRDefault="001B5753" w:rsidP="001B57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serwis realizowany w Polsce przez producenta lub autoryzowanego partnera serwisowego producenta</w:t>
            </w:r>
          </w:p>
        </w:tc>
        <w:tc>
          <w:tcPr>
            <w:tcW w:w="6617" w:type="dxa"/>
            <w:vAlign w:val="center"/>
          </w:tcPr>
          <w:p w14:paraId="47291CEE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4D06C2DA" w14:textId="77777777" w:rsidR="001B5753" w:rsidRPr="009C49BD" w:rsidRDefault="001B5753" w:rsidP="00DD24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176DF2E6" w14:textId="4506D29D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Gwarancja producenta ……………… miesi</w:t>
            </w:r>
            <w:r w:rsidR="004B0135">
              <w:rPr>
                <w:rFonts w:ascii="Times New Roman" w:eastAsia="Times New Roman" w:hAnsi="Times New Roman" w:cs="Times New Roman"/>
                <w:lang w:eastAsia="pl-PL"/>
              </w:rPr>
              <w:t>ące/</w:t>
            </w: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ęcy</w:t>
            </w:r>
          </w:p>
          <w:p w14:paraId="700C22E4" w14:textId="77777777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Przyjmowanie zgłoszeń w języku polskim:             TAK/NIE*</w:t>
            </w:r>
          </w:p>
          <w:p w14:paraId="1CA36DA8" w14:textId="77777777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Serwis gwarancyjny prowadzi ………………...………………………</w:t>
            </w:r>
          </w:p>
          <w:p w14:paraId="3122AC9B" w14:textId="44B27E01" w:rsidR="001B5753" w:rsidRPr="009C49BD" w:rsidRDefault="001B5753" w:rsidP="001B5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 (dane kontaktowe)</w:t>
            </w:r>
          </w:p>
        </w:tc>
      </w:tr>
      <w:tr w:rsidR="00A16341" w:rsidRPr="009C49BD" w14:paraId="55999B37" w14:textId="77777777" w:rsidTr="00F864F9">
        <w:trPr>
          <w:trHeight w:val="487"/>
        </w:trPr>
        <w:tc>
          <w:tcPr>
            <w:tcW w:w="1864" w:type="dxa"/>
            <w:vAlign w:val="center"/>
          </w:tcPr>
          <w:p w14:paraId="5238808A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color w:val="000000"/>
              </w:rPr>
              <w:t>Głośnik</w:t>
            </w:r>
          </w:p>
        </w:tc>
        <w:tc>
          <w:tcPr>
            <w:tcW w:w="15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CA801C0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7" w:type="dxa"/>
            <w:vAlign w:val="center"/>
          </w:tcPr>
          <w:p w14:paraId="345817DD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Moc:  min. 10W</w:t>
            </w:r>
          </w:p>
          <w:p w14:paraId="32984F74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 xml:space="preserve">- Sterowanie: wbudowane w głośnik </w:t>
            </w:r>
          </w:p>
          <w:p w14:paraId="64E683E9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Złącze: minijack 3,5mm lub USB</w:t>
            </w:r>
          </w:p>
          <w:p w14:paraId="7A5F764E" w14:textId="77777777" w:rsidR="001B5753" w:rsidRPr="009C49BD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gwarancja producenta 24 miesiące,</w:t>
            </w:r>
          </w:p>
          <w:p w14:paraId="3B4A876C" w14:textId="77777777" w:rsidR="001B5753" w:rsidRPr="009C49BD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przyjmowanie zgłoszeń w języku polskim,</w:t>
            </w:r>
          </w:p>
          <w:p w14:paraId="182CEAA3" w14:textId="353A0217" w:rsidR="001B5753" w:rsidRPr="009C49BD" w:rsidRDefault="001B5753" w:rsidP="001B5753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serwis realizowany w Polsce przez producenta lub autoryzowanego partnera serwisowego producenta</w:t>
            </w:r>
          </w:p>
        </w:tc>
        <w:tc>
          <w:tcPr>
            <w:tcW w:w="6617" w:type="dxa"/>
          </w:tcPr>
          <w:p w14:paraId="0E322C5C" w14:textId="77777777" w:rsidR="00A16341" w:rsidRPr="009C49BD" w:rsidRDefault="00A16341" w:rsidP="00496012">
            <w:pPr>
              <w:widowControl w:val="0"/>
              <w:suppressAutoHyphens/>
              <w:spacing w:after="0" w:line="240" w:lineRule="auto"/>
              <w:ind w:left="34" w:hanging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Moc:……………………………………………...…………………….</w:t>
            </w:r>
          </w:p>
          <w:p w14:paraId="35DC814A" w14:textId="77777777" w:rsidR="00A16341" w:rsidRPr="009C49BD" w:rsidRDefault="00A16341" w:rsidP="00496012">
            <w:pPr>
              <w:widowControl w:val="0"/>
              <w:suppressAutoHyphens/>
              <w:spacing w:after="0" w:line="240" w:lineRule="auto"/>
              <w:ind w:left="34" w:hanging="71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 xml:space="preserve">Sterowanie: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                         TAK / NIE*</w:t>
            </w:r>
          </w:p>
          <w:p w14:paraId="369AD014" w14:textId="77777777" w:rsidR="00A16341" w:rsidRPr="009C49BD" w:rsidRDefault="00A16341" w:rsidP="00496012">
            <w:pPr>
              <w:widowControl w:val="0"/>
              <w:suppressAutoHyphens/>
              <w:spacing w:after="0" w:line="240" w:lineRule="auto"/>
              <w:ind w:left="34" w:hanging="71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Złącze:………………………………………………………………….</w:t>
            </w:r>
          </w:p>
          <w:p w14:paraId="6C2D65F5" w14:textId="5EFE68A1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Gwarancja producenta ……………… miesi</w:t>
            </w:r>
            <w:r w:rsidR="004B0135">
              <w:rPr>
                <w:rFonts w:ascii="Times New Roman" w:eastAsia="Times New Roman" w:hAnsi="Times New Roman" w:cs="Times New Roman"/>
                <w:lang w:eastAsia="pl-PL"/>
              </w:rPr>
              <w:t>ące/</w:t>
            </w: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ęcy</w:t>
            </w:r>
          </w:p>
          <w:p w14:paraId="24AD47EA" w14:textId="77777777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Przyjmowanie zgłoszeń w języku polskim:             TAK/NIE*</w:t>
            </w:r>
          </w:p>
          <w:p w14:paraId="26ACA2AB" w14:textId="77777777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Serwis gwarancyjny prowadzi ………………...………………………</w:t>
            </w:r>
          </w:p>
          <w:p w14:paraId="6758D2BD" w14:textId="47E9389C" w:rsidR="001B5753" w:rsidRPr="009C49BD" w:rsidRDefault="001B5753" w:rsidP="001B5753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 (dane kontaktowe)</w:t>
            </w:r>
          </w:p>
        </w:tc>
      </w:tr>
      <w:tr w:rsidR="00A16341" w:rsidRPr="009C49BD" w14:paraId="340A608C" w14:textId="77777777" w:rsidTr="00F864F9">
        <w:trPr>
          <w:trHeight w:val="487"/>
        </w:trPr>
        <w:tc>
          <w:tcPr>
            <w:tcW w:w="1864" w:type="dxa"/>
            <w:vAlign w:val="center"/>
          </w:tcPr>
          <w:p w14:paraId="00E45ECE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color w:val="000000"/>
              </w:rPr>
              <w:t>Słuchawki</w:t>
            </w:r>
          </w:p>
        </w:tc>
        <w:tc>
          <w:tcPr>
            <w:tcW w:w="15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415C5CC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7" w:type="dxa"/>
            <w:vAlign w:val="center"/>
          </w:tcPr>
          <w:p w14:paraId="62520F75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Łączność: przewodowe</w:t>
            </w:r>
          </w:p>
          <w:p w14:paraId="0127D379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Budowa: nauszne</w:t>
            </w:r>
          </w:p>
          <w:p w14:paraId="6FE885DF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Redukcja hałasu: pasywna</w:t>
            </w:r>
          </w:p>
          <w:p w14:paraId="4664AFB4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Złącze: minijack 3,5mm lub USB</w:t>
            </w:r>
          </w:p>
          <w:p w14:paraId="45772C95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Mikrofon: przy słuchawce, odłączany</w:t>
            </w:r>
          </w:p>
          <w:p w14:paraId="07F619B6" w14:textId="77777777" w:rsidR="001B5753" w:rsidRPr="009C49BD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gwarancja producenta 24 miesiące,</w:t>
            </w:r>
          </w:p>
          <w:p w14:paraId="07451CD5" w14:textId="77777777" w:rsidR="001B5753" w:rsidRPr="009C49BD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przyjmowanie zgłoszeń w języku polskim,</w:t>
            </w:r>
          </w:p>
          <w:p w14:paraId="1FB55CCA" w14:textId="016FD653" w:rsidR="001B5753" w:rsidRPr="009C49BD" w:rsidRDefault="001B5753" w:rsidP="001B5753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serwis realizowany w Polsce przez producenta lub autoryzowanego partnera serwisowego producenta</w:t>
            </w:r>
          </w:p>
        </w:tc>
        <w:tc>
          <w:tcPr>
            <w:tcW w:w="6617" w:type="dxa"/>
          </w:tcPr>
          <w:p w14:paraId="0BB58767" w14:textId="214169D4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Łączność</w:t>
            </w:r>
            <w:r w:rsidR="00496012">
              <w:rPr>
                <w:rFonts w:ascii="Times New Roman" w:eastAsia="Times New Roman" w:hAnsi="Times New Roman" w:cs="Times New Roman"/>
                <w:color w:val="000000"/>
              </w:rPr>
              <w:t xml:space="preserve"> przewodowa</w:t>
            </w:r>
            <w:r w:rsidRPr="009C49BD">
              <w:rPr>
                <w:rFonts w:ascii="Times New Roman" w:eastAsia="Times New Roman" w:hAnsi="Times New Roman" w:cs="Times New Roman"/>
                <w:color w:val="000000"/>
              </w:rPr>
              <w:t xml:space="preserve">:                       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4E1841F9" w14:textId="111178BF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Budowa</w:t>
            </w:r>
            <w:r w:rsidR="00496012">
              <w:rPr>
                <w:rFonts w:ascii="Times New Roman" w:eastAsia="Times New Roman" w:hAnsi="Times New Roman" w:cs="Times New Roman"/>
                <w:color w:val="000000"/>
              </w:rPr>
              <w:t xml:space="preserve"> - nauszne</w:t>
            </w: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                              TAK / NIE*</w:t>
            </w:r>
          </w:p>
          <w:p w14:paraId="13A7D935" w14:textId="1DC817D8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Redukcja hałasu</w:t>
            </w:r>
            <w:r w:rsidR="00496012">
              <w:rPr>
                <w:rFonts w:ascii="Times New Roman" w:eastAsia="Times New Roman" w:hAnsi="Times New Roman" w:cs="Times New Roman"/>
                <w:color w:val="000000"/>
              </w:rPr>
              <w:t xml:space="preserve"> pasywna</w:t>
            </w:r>
            <w:r w:rsidRPr="009C49BD">
              <w:rPr>
                <w:rFonts w:ascii="Times New Roman" w:eastAsia="Times New Roman" w:hAnsi="Times New Roman" w:cs="Times New Roman"/>
                <w:color w:val="000000"/>
              </w:rPr>
              <w:t xml:space="preserve">:                  </w:t>
            </w:r>
            <w:r w:rsidR="004960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29448160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Złącze:………………………………………………………………….</w:t>
            </w:r>
          </w:p>
          <w:p w14:paraId="1DA2AF0E" w14:textId="1891048E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 xml:space="preserve">Mikrofon: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                           </w:t>
            </w:r>
            <w:r w:rsidR="00496012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              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052263C3" w14:textId="23A3E265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Gwarancja producenta ……………… miesi</w:t>
            </w:r>
            <w:r w:rsidR="004B0135">
              <w:rPr>
                <w:rFonts w:ascii="Times New Roman" w:eastAsia="Times New Roman" w:hAnsi="Times New Roman" w:cs="Times New Roman"/>
                <w:lang w:eastAsia="pl-PL"/>
              </w:rPr>
              <w:t>ące/</w:t>
            </w: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ęcy</w:t>
            </w:r>
          </w:p>
          <w:p w14:paraId="1359E1BF" w14:textId="77777777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Przyjmowanie zgłoszeń w języku polskim:             TAK/NIE*</w:t>
            </w:r>
          </w:p>
          <w:p w14:paraId="7A360ECF" w14:textId="77777777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Serwis gwarancyjny prowadzi ………………...………………………</w:t>
            </w:r>
          </w:p>
          <w:p w14:paraId="4423FF6A" w14:textId="06E324C5" w:rsidR="001B5753" w:rsidRPr="009C49BD" w:rsidRDefault="001B5753" w:rsidP="001B5753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 (dane kontaktowe)</w:t>
            </w:r>
          </w:p>
        </w:tc>
      </w:tr>
      <w:tr w:rsidR="00A16341" w:rsidRPr="009C49BD" w14:paraId="7E71B348" w14:textId="77777777" w:rsidTr="00F864F9">
        <w:trPr>
          <w:trHeight w:val="487"/>
        </w:trPr>
        <w:tc>
          <w:tcPr>
            <w:tcW w:w="1864" w:type="dxa"/>
            <w:vAlign w:val="center"/>
          </w:tcPr>
          <w:p w14:paraId="0D26A8F0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Kamera internetowa</w:t>
            </w:r>
          </w:p>
        </w:tc>
        <w:tc>
          <w:tcPr>
            <w:tcW w:w="15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F2BBD01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7" w:type="dxa"/>
            <w:vAlign w:val="center"/>
          </w:tcPr>
          <w:p w14:paraId="6BFEA395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Typ matrycy: CMOS</w:t>
            </w:r>
          </w:p>
          <w:p w14:paraId="22D66B44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Rozdzielczość: FullHD (1920x1080)</w:t>
            </w:r>
          </w:p>
          <w:p w14:paraId="16DDC4FB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Wbudowany mikrofon</w:t>
            </w:r>
          </w:p>
          <w:p w14:paraId="54DA8A47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Złącze: USB</w:t>
            </w:r>
          </w:p>
          <w:p w14:paraId="22E099E0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Wyposażona w klips do mocowania</w:t>
            </w:r>
          </w:p>
          <w:p w14:paraId="7070927A" w14:textId="77777777" w:rsidR="001B5753" w:rsidRPr="009C49BD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gwarancja producenta 24 miesiące,</w:t>
            </w:r>
          </w:p>
          <w:p w14:paraId="29B0506D" w14:textId="77777777" w:rsidR="001B5753" w:rsidRPr="009C49BD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przyjmowanie zgłoszeń w języku polskim,</w:t>
            </w:r>
          </w:p>
          <w:p w14:paraId="5EF7AF5E" w14:textId="6C0A340C" w:rsidR="001B5753" w:rsidRPr="009C49BD" w:rsidRDefault="001B5753" w:rsidP="001B5753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serwis realizowany w Polsce przez producenta lub autoryzowanego partnera serwisowego producenta</w:t>
            </w:r>
          </w:p>
        </w:tc>
        <w:tc>
          <w:tcPr>
            <w:tcW w:w="6617" w:type="dxa"/>
          </w:tcPr>
          <w:p w14:paraId="5F0F805D" w14:textId="6469CE60" w:rsidR="00A16341" w:rsidRPr="009C49BD" w:rsidRDefault="00496012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A16341" w:rsidRPr="009C49BD">
              <w:rPr>
                <w:rFonts w:ascii="Times New Roman" w:eastAsia="Times New Roman" w:hAnsi="Times New Roman" w:cs="Times New Roman"/>
                <w:color w:val="000000"/>
              </w:rPr>
              <w:t>atryc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CMOS</w:t>
            </w:r>
            <w:r w:rsidR="00A16341" w:rsidRPr="009C49BD">
              <w:rPr>
                <w:rFonts w:ascii="Times New Roman" w:eastAsia="Times New Roman" w:hAnsi="Times New Roman" w:cs="Times New Roman"/>
                <w:color w:val="000000"/>
              </w:rPr>
              <w:t xml:space="preserve">:                                        </w:t>
            </w:r>
            <w:r w:rsidR="00A16341"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70BC5A1B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Rozdzielczość:………………………………………………………….</w:t>
            </w:r>
          </w:p>
          <w:p w14:paraId="04D9B459" w14:textId="7DFCE65A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 xml:space="preserve">Wbudowany mikrofon:                       </w:t>
            </w:r>
            <w:r w:rsidR="00496012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9C49B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2EE87B99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Złącze: …………………………………………………………………</w:t>
            </w:r>
          </w:p>
          <w:p w14:paraId="3178424C" w14:textId="70E3FA23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 xml:space="preserve">Wyposażona w klips do mocowania:  </w:t>
            </w:r>
            <w:r w:rsidR="00496012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TAK / NIE*</w:t>
            </w:r>
          </w:p>
          <w:p w14:paraId="6D942CBB" w14:textId="49563111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Gwarancja producenta ……………… miesi</w:t>
            </w:r>
            <w:r w:rsidR="004B0135">
              <w:rPr>
                <w:rFonts w:ascii="Times New Roman" w:eastAsia="Times New Roman" w:hAnsi="Times New Roman" w:cs="Times New Roman"/>
                <w:lang w:eastAsia="pl-PL"/>
              </w:rPr>
              <w:t>ące/</w:t>
            </w: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ęcy</w:t>
            </w:r>
          </w:p>
          <w:p w14:paraId="6884FAF1" w14:textId="77777777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Przyjmowanie zgłoszeń w języku polskim:             TAK/NIE*</w:t>
            </w:r>
          </w:p>
          <w:p w14:paraId="509BD6E0" w14:textId="77777777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Serwis gwarancyjny prowadzi ………………...………………………</w:t>
            </w:r>
          </w:p>
          <w:p w14:paraId="27DA5814" w14:textId="058F3BBA" w:rsidR="001B5753" w:rsidRPr="009C49BD" w:rsidRDefault="001B5753" w:rsidP="001B5753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 (dane kontaktowe)</w:t>
            </w:r>
          </w:p>
        </w:tc>
      </w:tr>
      <w:tr w:rsidR="00A16341" w:rsidRPr="009C49BD" w14:paraId="6FEC36BB" w14:textId="77777777" w:rsidTr="00F864F9">
        <w:trPr>
          <w:trHeight w:val="487"/>
        </w:trPr>
        <w:tc>
          <w:tcPr>
            <w:tcW w:w="1864" w:type="dxa"/>
            <w:vMerge w:val="restart"/>
            <w:vAlign w:val="center"/>
          </w:tcPr>
          <w:p w14:paraId="6AF7BDF3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color w:val="000000"/>
              </w:rPr>
              <w:t>Monitor</w:t>
            </w:r>
          </w:p>
        </w:tc>
        <w:tc>
          <w:tcPr>
            <w:tcW w:w="15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D3F0997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7" w:type="dxa"/>
            <w:vAlign w:val="center"/>
          </w:tcPr>
          <w:p w14:paraId="365FB881" w14:textId="77777777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Format: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16:9</w:t>
            </w:r>
          </w:p>
          <w:p w14:paraId="1135EDC1" w14:textId="77777777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Przekątna ekranu: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27”</w:t>
            </w:r>
          </w:p>
          <w:p w14:paraId="5CEEC420" w14:textId="37ED0B5F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Rozdzielczość: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</w:t>
            </w:r>
            <w:r w:rsidR="00CE61DD" w:rsidRPr="009C49BD">
              <w:rPr>
                <w:rFonts w:ascii="Times New Roman" w:hAnsi="Times New Roman" w:cs="Times New Roman"/>
                <w:lang w:eastAsia="pl-PL"/>
              </w:rPr>
              <w:t xml:space="preserve">min: </w:t>
            </w:r>
            <w:r w:rsidR="00CE61DD" w:rsidRPr="009C49BD">
              <w:rPr>
                <w:rFonts w:ascii="Times New Roman" w:hAnsi="Times New Roman" w:cs="Times New Roman"/>
                <w:color w:val="1A1A1A"/>
                <w:sz w:val="21"/>
                <w:szCs w:val="21"/>
              </w:rPr>
              <w:t>1920 x 1080 (FullHD)</w:t>
            </w:r>
          </w:p>
          <w:p w14:paraId="4EE6F69C" w14:textId="77777777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Ekran: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Płaski</w:t>
            </w:r>
          </w:p>
          <w:p w14:paraId="0D8FA999" w14:textId="77777777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Rodzaj podświetlenia: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LED</w:t>
            </w:r>
          </w:p>
          <w:p w14:paraId="5B6A0DC6" w14:textId="77777777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Kontrast statyczny: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1000:1 </w:t>
            </w:r>
          </w:p>
          <w:p w14:paraId="0E9F51CE" w14:textId="77777777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Kąt widzenia (poziomy/pionowy):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178°/178°</w:t>
            </w:r>
          </w:p>
          <w:p w14:paraId="1111FC65" w14:textId="1BC53E7D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Jasność: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</w:t>
            </w:r>
            <w:r w:rsidR="00CE61DD" w:rsidRPr="009C49BD">
              <w:rPr>
                <w:rFonts w:ascii="Times New Roman" w:hAnsi="Times New Roman" w:cs="Times New Roman"/>
                <w:lang w:eastAsia="pl-PL"/>
              </w:rPr>
              <w:t xml:space="preserve">250 </w:t>
            </w:r>
            <w:r w:rsidRPr="009C49BD">
              <w:rPr>
                <w:rFonts w:ascii="Times New Roman" w:hAnsi="Times New Roman" w:cs="Times New Roman"/>
                <w:lang w:eastAsia="pl-PL"/>
              </w:rPr>
              <w:t>cd/m2</w:t>
            </w:r>
          </w:p>
          <w:p w14:paraId="7A0C56C6" w14:textId="25679A1D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Synchronizacja częstotliwości: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 Free-sync</w:t>
            </w:r>
          </w:p>
          <w:p w14:paraId="4669F0F3" w14:textId="19C7FFFB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Częstotliwość odświeżania: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</w:t>
            </w:r>
            <w:r w:rsidR="00CE61DD" w:rsidRPr="009C49BD">
              <w:rPr>
                <w:rFonts w:ascii="Times New Roman" w:hAnsi="Times New Roman" w:cs="Times New Roman"/>
                <w:lang w:eastAsia="pl-PL"/>
              </w:rPr>
              <w:t>75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 Hz</w:t>
            </w:r>
          </w:p>
          <w:p w14:paraId="694D8067" w14:textId="77777777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Powłoka matrycy: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Matowa</w:t>
            </w:r>
          </w:p>
          <w:p w14:paraId="5D43DF5C" w14:textId="77777777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-Technologia ochrony oczu: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Redukcja migotania, Redukcja niebieskiego światła</w:t>
            </w:r>
          </w:p>
          <w:p w14:paraId="0FDCB480" w14:textId="2FF4E431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Typ matrycy: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IPS</w:t>
            </w:r>
          </w:p>
          <w:p w14:paraId="353CE8F7" w14:textId="1900DB00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Podstawowe złącza: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</w:t>
            </w:r>
            <w:r w:rsidR="00CE61DD" w:rsidRPr="009C49BD">
              <w:rPr>
                <w:rFonts w:ascii="Times New Roman" w:hAnsi="Times New Roman" w:cs="Times New Roman"/>
                <w:color w:val="1A1A1A"/>
                <w:sz w:val="21"/>
                <w:szCs w:val="21"/>
              </w:rPr>
              <w:t>VGA (D-sub)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 x1, HDMI x1</w:t>
            </w:r>
          </w:p>
          <w:p w14:paraId="7CC21F32" w14:textId="77777777" w:rsidR="001B5753" w:rsidRPr="009C49BD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gwarancja producenta 24 miesiące,</w:t>
            </w:r>
          </w:p>
          <w:p w14:paraId="3E33CEB4" w14:textId="77777777" w:rsidR="001B5753" w:rsidRPr="009C49BD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przyjmowanie zgłoszeń w języku polskim,</w:t>
            </w:r>
          </w:p>
          <w:p w14:paraId="21055171" w14:textId="648DADE0" w:rsidR="001B5753" w:rsidRPr="009C49BD" w:rsidRDefault="001B5753" w:rsidP="001B575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serwis realizowany w Polsce przez producenta lub autoryzowanego partnera serwisowego producenta</w:t>
            </w:r>
          </w:p>
        </w:tc>
        <w:tc>
          <w:tcPr>
            <w:tcW w:w="6617" w:type="dxa"/>
          </w:tcPr>
          <w:p w14:paraId="641225B4" w14:textId="77777777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Format:</w:t>
            </w:r>
            <w:r w:rsidRPr="009C49BD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………………………………………………………………….</w:t>
            </w:r>
          </w:p>
          <w:p w14:paraId="273D5970" w14:textId="77777777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Przekątna ekranu: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………………………………………………………</w:t>
            </w:r>
          </w:p>
          <w:p w14:paraId="779CD881" w14:textId="77777777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Rozdzielczość:</w:t>
            </w:r>
            <w:r w:rsidRPr="009C49BD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…………………………………………………………..</w:t>
            </w:r>
          </w:p>
          <w:p w14:paraId="7AAF21BF" w14:textId="13156E8A" w:rsidR="0049601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Ekran</w:t>
            </w:r>
            <w:r w:rsidR="0049601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 xml:space="preserve"> płaski</w:t>
            </w: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: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                                  </w:t>
            </w:r>
            <w:r w:rsidR="00496012">
              <w:rPr>
                <w:rFonts w:ascii="Times New Roman" w:hAnsi="Times New Roman" w:cs="Times New Roman"/>
                <w:lang w:eastAsia="pl-PL"/>
              </w:rPr>
              <w:t xml:space="preserve">                   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 TAK/NIE*</w:t>
            </w:r>
          </w:p>
          <w:p w14:paraId="1DAB5223" w14:textId="34C11785" w:rsidR="00A16341" w:rsidRPr="009C49BD" w:rsidRDefault="00496012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</w:t>
            </w:r>
            <w:r w:rsidR="00A16341"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odświetleni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e LED</w:t>
            </w:r>
            <w:r w:rsidR="00A16341"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 xml:space="preserve">:                  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 xml:space="preserve">                       </w:t>
            </w:r>
            <w:r w:rsidR="00A16341"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 xml:space="preserve"> </w:t>
            </w:r>
            <w:r w:rsidR="00A16341" w:rsidRPr="009C49BD">
              <w:rPr>
                <w:rFonts w:ascii="Times New Roman" w:hAnsi="Times New Roman" w:cs="Times New Roman"/>
                <w:lang w:eastAsia="pl-PL"/>
              </w:rPr>
              <w:t>TAK/NIE*</w:t>
            </w:r>
          </w:p>
          <w:p w14:paraId="507AD54A" w14:textId="77777777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Kontrast statyczny:</w:t>
            </w:r>
            <w:r w:rsidRPr="009C49BD">
              <w:rPr>
                <w:rFonts w:ascii="Times New Roman" w:hAnsi="Times New Roman" w:cs="Times New Roman"/>
                <w:lang w:eastAsia="pl-PL"/>
              </w:rPr>
              <w:t>……………………………………………………...</w:t>
            </w:r>
          </w:p>
          <w:p w14:paraId="13556A27" w14:textId="77777777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Kąt widzenia (poziomy/pionowy):</w:t>
            </w:r>
            <w:r w:rsidRPr="009C49BD">
              <w:rPr>
                <w:rFonts w:ascii="Times New Roman" w:hAnsi="Times New Roman" w:cs="Times New Roman"/>
                <w:lang w:eastAsia="pl-PL"/>
              </w:rPr>
              <w:t>……………………………………...</w:t>
            </w:r>
          </w:p>
          <w:p w14:paraId="4ED60DB8" w14:textId="77777777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Jasność:</w:t>
            </w:r>
            <w:r w:rsidRPr="009C49BD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………………………………………………………………….</w:t>
            </w:r>
          </w:p>
          <w:p w14:paraId="04D9247D" w14:textId="59A5ABC4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Synchronizacja częstotliwości</w:t>
            </w:r>
            <w:r w:rsidR="0049601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 xml:space="preserve"> FREE-sync</w:t>
            </w: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     TAK/NIE*</w:t>
            </w:r>
          </w:p>
          <w:p w14:paraId="19597E51" w14:textId="77777777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Częstotliwość odświeżania:</w:t>
            </w:r>
            <w:r w:rsidRPr="009C49BD">
              <w:rPr>
                <w:rFonts w:ascii="Times New Roman" w:hAnsi="Times New Roman" w:cs="Times New Roman"/>
                <w:lang w:eastAsia="pl-PL"/>
              </w:rPr>
              <w:t>……………………………………………..</w:t>
            </w:r>
          </w:p>
          <w:p w14:paraId="194FB807" w14:textId="1FA7D082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Powłoka matrycy</w:t>
            </w:r>
            <w:r w:rsidR="0049601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 xml:space="preserve"> matowa</w:t>
            </w: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: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                          </w:t>
            </w:r>
            <w:r w:rsidR="00496012">
              <w:rPr>
                <w:rFonts w:ascii="Times New Roman" w:hAnsi="Times New Roman" w:cs="Times New Roman"/>
                <w:lang w:eastAsia="pl-PL"/>
              </w:rPr>
              <w:t xml:space="preserve">      </w:t>
            </w:r>
            <w:r w:rsidRPr="009C49BD">
              <w:rPr>
                <w:rFonts w:ascii="Times New Roman" w:hAnsi="Times New Roman" w:cs="Times New Roman"/>
                <w:lang w:eastAsia="pl-PL"/>
              </w:rPr>
              <w:t>TAK/NIE*</w:t>
            </w:r>
          </w:p>
          <w:p w14:paraId="2253ACC7" w14:textId="77AE461C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lang w:eastAsia="pl-PL"/>
              </w:rPr>
              <w:t xml:space="preserve">Redukcja migotania:                  </w:t>
            </w:r>
            <w:r w:rsidR="00496012">
              <w:rPr>
                <w:rFonts w:ascii="Times New Roman" w:hAnsi="Times New Roman" w:cs="Times New Roman"/>
                <w:lang w:eastAsia="pl-PL"/>
              </w:rPr>
              <w:t xml:space="preserve">                   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  </w:t>
            </w:r>
            <w:r w:rsidR="00496012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  TAK/NIE*</w:t>
            </w:r>
          </w:p>
          <w:p w14:paraId="7F1805A9" w14:textId="3D7975F0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lang w:eastAsia="pl-PL"/>
              </w:rPr>
              <w:t xml:space="preserve">Redukcja niebieskiego światła    </w:t>
            </w:r>
            <w:r w:rsidR="00496012">
              <w:rPr>
                <w:rFonts w:ascii="Times New Roman" w:hAnsi="Times New Roman" w:cs="Times New Roman"/>
                <w:lang w:eastAsia="pl-PL"/>
              </w:rPr>
              <w:t xml:space="preserve">                   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   TAK/NIE*</w:t>
            </w:r>
          </w:p>
          <w:p w14:paraId="579E2D83" w14:textId="7F80B92C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Typ matrycy: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                              </w:t>
            </w:r>
            <w:r w:rsidR="00496012">
              <w:rPr>
                <w:rFonts w:ascii="Times New Roman" w:hAnsi="Times New Roman" w:cs="Times New Roman"/>
                <w:lang w:eastAsia="pl-PL"/>
              </w:rPr>
              <w:t xml:space="preserve">                   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    TAK/NIE*</w:t>
            </w:r>
          </w:p>
          <w:p w14:paraId="203050BC" w14:textId="492F3E7A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Podstawowe złącza: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</w:t>
            </w:r>
            <w:r w:rsidR="00A2506A" w:rsidRPr="009C49BD">
              <w:rPr>
                <w:rFonts w:ascii="Times New Roman" w:hAnsi="Times New Roman" w:cs="Times New Roman"/>
              </w:rPr>
              <w:t xml:space="preserve"> </w:t>
            </w:r>
            <w:r w:rsidR="00A2506A" w:rsidRPr="009C49BD">
              <w:rPr>
                <w:rFonts w:ascii="Times New Roman" w:hAnsi="Times New Roman" w:cs="Times New Roman"/>
                <w:lang w:eastAsia="pl-PL"/>
              </w:rPr>
              <w:t>VGA (D-sub)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 x ……………., HDMI x …………</w:t>
            </w:r>
          </w:p>
          <w:p w14:paraId="789609C5" w14:textId="10E01DF2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Gwarancja producenta ……………… miesi</w:t>
            </w:r>
            <w:r w:rsidR="004B0135">
              <w:rPr>
                <w:rFonts w:ascii="Times New Roman" w:eastAsia="Times New Roman" w:hAnsi="Times New Roman" w:cs="Times New Roman"/>
                <w:lang w:eastAsia="pl-PL"/>
              </w:rPr>
              <w:t>ące/</w:t>
            </w: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ęcy</w:t>
            </w:r>
          </w:p>
          <w:p w14:paraId="2F01C3BA" w14:textId="77777777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Przyjmowanie zgłoszeń w języku polskim:             TAK/NIE*</w:t>
            </w:r>
          </w:p>
          <w:p w14:paraId="71BE8578" w14:textId="77777777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Serwis gwarancyjny prowadzi ………………...………………………</w:t>
            </w:r>
          </w:p>
          <w:p w14:paraId="6A44E403" w14:textId="351330B3" w:rsidR="001B5753" w:rsidRPr="009C49BD" w:rsidRDefault="001B5753" w:rsidP="001B575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 (dane kontaktowe)</w:t>
            </w:r>
          </w:p>
        </w:tc>
      </w:tr>
      <w:tr w:rsidR="00A16341" w:rsidRPr="009C49BD" w14:paraId="5D9B799F" w14:textId="77777777" w:rsidTr="00F864F9">
        <w:trPr>
          <w:trHeight w:val="487"/>
        </w:trPr>
        <w:tc>
          <w:tcPr>
            <w:tcW w:w="1864" w:type="dxa"/>
            <w:vMerge/>
          </w:tcPr>
          <w:p w14:paraId="53FC9680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83" w:type="dxa"/>
            <w:vAlign w:val="center"/>
          </w:tcPr>
          <w:p w14:paraId="1C267C00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hAnsi="Times New Roman" w:cs="Times New Roman"/>
              </w:rPr>
              <w:t xml:space="preserve">Certyfikaty </w:t>
            </w:r>
            <w:r w:rsidRPr="009C49BD">
              <w:rPr>
                <w:rFonts w:ascii="Times New Roman" w:hAnsi="Times New Roman" w:cs="Times New Roman"/>
              </w:rPr>
              <w:br/>
              <w:t>i oznaczenia</w:t>
            </w:r>
          </w:p>
        </w:tc>
        <w:tc>
          <w:tcPr>
            <w:tcW w:w="5177" w:type="dxa"/>
            <w:vAlign w:val="center"/>
          </w:tcPr>
          <w:p w14:paraId="2780E3CE" w14:textId="77777777" w:rsidR="00A16341" w:rsidRPr="009C49BD" w:rsidRDefault="00A16341" w:rsidP="00DD24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- znak bezpieczeństwa CE</w:t>
            </w:r>
          </w:p>
          <w:p w14:paraId="16B02677" w14:textId="3C401047" w:rsidR="00A16341" w:rsidRPr="009C49BD" w:rsidRDefault="00A16341" w:rsidP="00A163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- RoHS</w:t>
            </w:r>
          </w:p>
        </w:tc>
        <w:tc>
          <w:tcPr>
            <w:tcW w:w="6617" w:type="dxa"/>
          </w:tcPr>
          <w:p w14:paraId="52B969AB" w14:textId="77777777" w:rsidR="00A16341" w:rsidRPr="009C49BD" w:rsidRDefault="00A16341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 xml:space="preserve">Znak bezpieczeństwa CE:                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2E17AED9" w14:textId="00BD580D" w:rsidR="00A16341" w:rsidRPr="009C49BD" w:rsidRDefault="00A16341" w:rsidP="00A163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</w:rPr>
              <w:t xml:space="preserve">RoHS: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                                              TAK / NIE*</w:t>
            </w:r>
          </w:p>
        </w:tc>
      </w:tr>
    </w:tbl>
    <w:p w14:paraId="2B32F7F2" w14:textId="426E9945" w:rsidR="00A16341" w:rsidRDefault="00A16341" w:rsidP="00A16341">
      <w:pPr>
        <w:widowControl w:val="0"/>
        <w:tabs>
          <w:tab w:val="num" w:pos="0"/>
        </w:tabs>
        <w:autoSpaceDE w:val="0"/>
        <w:autoSpaceDN w:val="0"/>
        <w:adjustRightInd w:val="0"/>
        <w:ind w:left="9912"/>
        <w:jc w:val="center"/>
        <w:rPr>
          <w:rFonts w:ascii="Times New Roman" w:hAnsi="Times New Roman" w:cs="Times New Roman"/>
          <w:b/>
          <w:i/>
          <w:color w:val="000000"/>
        </w:rPr>
      </w:pPr>
      <w:r w:rsidRPr="007E0097">
        <w:rPr>
          <w:rFonts w:ascii="Times New Roman" w:hAnsi="Times New Roman" w:cs="Times New Roman"/>
          <w:b/>
          <w:i/>
          <w:color w:val="000000"/>
        </w:rPr>
        <w:t>*niewłaściwe skreślić lub właściwie zakreśli</w:t>
      </w:r>
    </w:p>
    <w:p w14:paraId="0ECAFA50" w14:textId="77777777" w:rsidR="0050197B" w:rsidRDefault="0050197B" w:rsidP="00FB232D">
      <w:pPr>
        <w:widowControl w:val="0"/>
        <w:tabs>
          <w:tab w:val="num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</w:p>
    <w:p w14:paraId="64D37B39" w14:textId="77777777" w:rsidR="0050197B" w:rsidRDefault="0050197B" w:rsidP="00A16341">
      <w:pPr>
        <w:pStyle w:val="Tretekstu"/>
        <w:spacing w:after="0"/>
        <w:jc w:val="both"/>
        <w:rPr>
          <w:rFonts w:ascii="Times New Roman" w:eastAsia="Times New Roman" w:hAnsi="Times New Roman" w:cs="Times New Roman"/>
        </w:rPr>
      </w:pPr>
    </w:p>
    <w:p w14:paraId="17EB159A" w14:textId="5888FDF0" w:rsidR="00A16341" w:rsidRDefault="00A16341" w:rsidP="00A16341">
      <w:pPr>
        <w:pStyle w:val="Tretekstu"/>
        <w:spacing w:after="0"/>
        <w:jc w:val="both"/>
        <w:rPr>
          <w:rFonts w:ascii="Times New Roman" w:hAnsi="Times New Roman" w:cs="Times New Roman"/>
        </w:rPr>
      </w:pPr>
      <w:r w:rsidRPr="00F14FE0">
        <w:rPr>
          <w:rFonts w:ascii="Times New Roman" w:eastAsia="Times New Roman" w:hAnsi="Times New Roman" w:cs="Times New Roman"/>
        </w:rPr>
        <w:lastRenderedPageBreak/>
        <w:t xml:space="preserve">b) </w:t>
      </w:r>
      <w:r w:rsidRPr="007A3574">
        <w:rPr>
          <w:rFonts w:ascii="Times New Roman" w:eastAsia="Times New Roman" w:hAnsi="Times New Roman" w:cs="Times New Roman"/>
          <w:b/>
          <w:bCs/>
        </w:rPr>
        <w:t>2 szt. monitorów</w:t>
      </w:r>
      <w:r w:rsidRPr="00E914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następujących parametrach:</w:t>
      </w:r>
    </w:p>
    <w:tbl>
      <w:tblPr>
        <w:tblpPr w:leftFromText="141" w:rightFromText="141" w:vertAnchor="text" w:tblpY="1"/>
        <w:tblOverlap w:val="never"/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  <w:gridCol w:w="6523"/>
      </w:tblGrid>
      <w:tr w:rsidR="00A16341" w:rsidRPr="001E7396" w14:paraId="3609F67E" w14:textId="77777777" w:rsidTr="00DD245C">
        <w:trPr>
          <w:trHeight w:val="370"/>
        </w:trPr>
        <w:tc>
          <w:tcPr>
            <w:tcW w:w="2829" w:type="pct"/>
            <w:vAlign w:val="center"/>
            <w:hideMark/>
          </w:tcPr>
          <w:p w14:paraId="30A8784F" w14:textId="77777777" w:rsidR="00A16341" w:rsidRPr="001E7396" w:rsidRDefault="00A16341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396">
              <w:rPr>
                <w:rFonts w:ascii="Times New Roman" w:eastAsia="Calibri" w:hAnsi="Times New Roman" w:cs="Times New Roman"/>
                <w:b/>
                <w:bCs/>
              </w:rPr>
              <w:t>Wymagane parametry minimalne</w:t>
            </w:r>
          </w:p>
        </w:tc>
        <w:tc>
          <w:tcPr>
            <w:tcW w:w="2171" w:type="pct"/>
            <w:vAlign w:val="center"/>
          </w:tcPr>
          <w:p w14:paraId="4A1C2D7D" w14:textId="77777777" w:rsidR="00A16341" w:rsidRPr="001E7396" w:rsidRDefault="00A16341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Oferowane parametry techniczne lub funkcjonalne</w:t>
            </w:r>
          </w:p>
        </w:tc>
      </w:tr>
      <w:tr w:rsidR="00A16341" w:rsidRPr="00443772" w14:paraId="17DECB89" w14:textId="77777777" w:rsidTr="00A16341">
        <w:trPr>
          <w:trHeight w:val="1692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4210B2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Format: 16:9</w:t>
            </w:r>
          </w:p>
          <w:p w14:paraId="7C875D18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Przekątna ekranu: 27”</w:t>
            </w:r>
          </w:p>
          <w:p w14:paraId="796F98E2" w14:textId="49490A77" w:rsidR="00CE61DD" w:rsidRPr="009C49BD" w:rsidRDefault="00A16341" w:rsidP="00CE61D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Calibri" w:hAnsi="Times New Roman" w:cs="Times New Roman"/>
              </w:rPr>
              <w:t>- Rozdzielczość: </w:t>
            </w:r>
            <w:r w:rsidR="00CE61DD" w:rsidRPr="009C49BD">
              <w:rPr>
                <w:rFonts w:ascii="Times New Roman" w:hAnsi="Times New Roman" w:cs="Times New Roman"/>
                <w:lang w:eastAsia="pl-PL"/>
              </w:rPr>
              <w:t xml:space="preserve"> min: </w:t>
            </w:r>
            <w:r w:rsidR="00CE61DD" w:rsidRPr="009C49BD">
              <w:rPr>
                <w:rFonts w:ascii="Times New Roman" w:hAnsi="Times New Roman" w:cs="Times New Roman"/>
                <w:color w:val="1A1A1A"/>
                <w:sz w:val="21"/>
                <w:szCs w:val="21"/>
              </w:rPr>
              <w:t>1920 x 1080 (FullHD)</w:t>
            </w:r>
          </w:p>
          <w:p w14:paraId="7E681BAF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Ekran: Płaski</w:t>
            </w:r>
          </w:p>
          <w:p w14:paraId="7AFB05C7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Rodzaj podświetlenia: LED</w:t>
            </w:r>
          </w:p>
          <w:p w14:paraId="0B199137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Kontrast statyczny: 1000:1 </w:t>
            </w:r>
          </w:p>
          <w:p w14:paraId="6EE4B070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Kąt widzenia (poziomy/pionowy): 178°/178°</w:t>
            </w:r>
          </w:p>
          <w:p w14:paraId="5651A123" w14:textId="13E163DB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Jasność: </w:t>
            </w:r>
            <w:r w:rsidR="00CE61DD" w:rsidRPr="009C49BD">
              <w:rPr>
                <w:rFonts w:ascii="Times New Roman" w:eastAsia="Calibri" w:hAnsi="Times New Roman" w:cs="Times New Roman"/>
              </w:rPr>
              <w:t>2</w:t>
            </w:r>
            <w:r w:rsidR="007D7794" w:rsidRPr="009C49BD">
              <w:rPr>
                <w:rFonts w:ascii="Times New Roman" w:eastAsia="Calibri" w:hAnsi="Times New Roman" w:cs="Times New Roman"/>
              </w:rPr>
              <w:t>5</w:t>
            </w:r>
            <w:r w:rsidRPr="009C49BD">
              <w:rPr>
                <w:rFonts w:ascii="Times New Roman" w:eastAsia="Calibri" w:hAnsi="Times New Roman" w:cs="Times New Roman"/>
              </w:rPr>
              <w:t>0 cd/m2</w:t>
            </w:r>
          </w:p>
          <w:p w14:paraId="149F9DA6" w14:textId="49C5E563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Synchronizacja częstotliwości: Free-sync</w:t>
            </w:r>
          </w:p>
          <w:p w14:paraId="4A6FAC4A" w14:textId="09C04A5C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Częstotliwość odświeżania: </w:t>
            </w:r>
            <w:r w:rsidR="00CE61DD" w:rsidRPr="009C49BD">
              <w:rPr>
                <w:rFonts w:ascii="Times New Roman" w:eastAsia="Calibri" w:hAnsi="Times New Roman" w:cs="Times New Roman"/>
              </w:rPr>
              <w:t>75</w:t>
            </w:r>
            <w:r w:rsidRPr="009C49BD">
              <w:rPr>
                <w:rFonts w:ascii="Times New Roman" w:eastAsia="Calibri" w:hAnsi="Times New Roman" w:cs="Times New Roman"/>
              </w:rPr>
              <w:t xml:space="preserve"> Hz</w:t>
            </w:r>
          </w:p>
          <w:p w14:paraId="39317B8F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Powłoka matrycy: Matowa</w:t>
            </w:r>
          </w:p>
          <w:p w14:paraId="3A5DED46" w14:textId="5CD21C1C" w:rsidR="00A16341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-Technologia ochrony oczu: Redukcja migotania, Redukcja niebieskiego światła</w:t>
            </w:r>
          </w:p>
          <w:p w14:paraId="688098FB" w14:textId="77777777" w:rsidR="006D6649" w:rsidRPr="009C49BD" w:rsidRDefault="006D6649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695EB5C" w14:textId="0E2F64CA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Typ matrycy:</w:t>
            </w:r>
            <w:r w:rsidR="00CE61DD" w:rsidRPr="009C49BD">
              <w:rPr>
                <w:rFonts w:ascii="Times New Roman" w:eastAsia="Calibri" w:hAnsi="Times New Roman" w:cs="Times New Roman"/>
              </w:rPr>
              <w:t xml:space="preserve"> </w:t>
            </w:r>
            <w:r w:rsidRPr="009C49BD">
              <w:rPr>
                <w:rFonts w:ascii="Times New Roman" w:eastAsia="Calibri" w:hAnsi="Times New Roman" w:cs="Times New Roman"/>
              </w:rPr>
              <w:t>IPS</w:t>
            </w:r>
          </w:p>
          <w:p w14:paraId="572AEE6E" w14:textId="35600A81" w:rsidR="00A16341" w:rsidRPr="009C49BD" w:rsidRDefault="00A16341" w:rsidP="007D779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Podstawowe złącza: </w:t>
            </w:r>
            <w:r w:rsidR="007D7794" w:rsidRPr="009C49BD">
              <w:rPr>
                <w:rFonts w:ascii="Times New Roman" w:hAnsi="Times New Roman" w:cs="Times New Roman"/>
                <w:color w:val="1A1A1A"/>
                <w:sz w:val="21"/>
                <w:szCs w:val="21"/>
              </w:rPr>
              <w:t xml:space="preserve"> VGA (D-sub)</w:t>
            </w:r>
            <w:r w:rsidRPr="009C49BD">
              <w:rPr>
                <w:rFonts w:ascii="Times New Roman" w:eastAsia="Calibri" w:hAnsi="Times New Roman" w:cs="Times New Roman"/>
              </w:rPr>
              <w:t>, HDMI x1</w:t>
            </w:r>
          </w:p>
          <w:p w14:paraId="2509D89D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znak bezpieczeństwa CE</w:t>
            </w:r>
          </w:p>
          <w:p w14:paraId="4D2DB568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RoHS</w:t>
            </w:r>
          </w:p>
          <w:p w14:paraId="10266D8C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D45581F" w14:textId="77777777" w:rsidR="00A16341" w:rsidRPr="009C49BD" w:rsidRDefault="00A16341" w:rsidP="00A1634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gwarancja producenta 24 miesiące,</w:t>
            </w:r>
          </w:p>
          <w:p w14:paraId="585262F2" w14:textId="77777777" w:rsidR="00A16341" w:rsidRPr="009C49BD" w:rsidRDefault="00A16341" w:rsidP="00A1634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przyjmowanie zgłoszeń w języku polskim,</w:t>
            </w:r>
          </w:p>
          <w:p w14:paraId="05C7D309" w14:textId="6BAAB4E7" w:rsidR="00A16341" w:rsidRPr="009C49BD" w:rsidRDefault="00A16341" w:rsidP="00A163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serwis realizowany w Polsce przez producenta lub autoryzowanego partnera serwisowego producenta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9DD54" w14:textId="77777777" w:rsidR="00496012" w:rsidRPr="009C49BD" w:rsidRDefault="00496012" w:rsidP="004960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Format:</w:t>
            </w:r>
            <w:r w:rsidRPr="009C49BD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………………………………………………………………….</w:t>
            </w:r>
          </w:p>
          <w:p w14:paraId="264C9B4F" w14:textId="77777777" w:rsidR="00496012" w:rsidRPr="009C49BD" w:rsidRDefault="00496012" w:rsidP="004960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Przekątna ekranu: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………………………………………………………</w:t>
            </w:r>
          </w:p>
          <w:p w14:paraId="63EEFD97" w14:textId="77777777" w:rsidR="00496012" w:rsidRPr="009C49BD" w:rsidRDefault="00496012" w:rsidP="004960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Rozdzielczość:</w:t>
            </w:r>
            <w:r w:rsidRPr="009C49BD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…………………………………………………………..</w:t>
            </w:r>
          </w:p>
          <w:p w14:paraId="6283662A" w14:textId="77777777" w:rsidR="00496012" w:rsidRDefault="00496012" w:rsidP="004960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Ekran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 xml:space="preserve"> płaski</w:t>
            </w: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: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                                  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                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 TAK/NIE*</w:t>
            </w:r>
          </w:p>
          <w:p w14:paraId="65F35111" w14:textId="77777777" w:rsidR="00496012" w:rsidRPr="009C49BD" w:rsidRDefault="00496012" w:rsidP="004960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</w:t>
            </w: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odświetleni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e LED</w:t>
            </w: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 xml:space="preserve">:                  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 xml:space="preserve">                       </w:t>
            </w: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 xml:space="preserve"> </w:t>
            </w:r>
            <w:r w:rsidRPr="009C49BD">
              <w:rPr>
                <w:rFonts w:ascii="Times New Roman" w:hAnsi="Times New Roman" w:cs="Times New Roman"/>
                <w:lang w:eastAsia="pl-PL"/>
              </w:rPr>
              <w:t>TAK/NIE*</w:t>
            </w:r>
          </w:p>
          <w:p w14:paraId="4279E406" w14:textId="77777777" w:rsidR="00496012" w:rsidRPr="009C49BD" w:rsidRDefault="00496012" w:rsidP="004960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Kontrast statyczny:</w:t>
            </w:r>
            <w:r w:rsidRPr="009C49BD">
              <w:rPr>
                <w:rFonts w:ascii="Times New Roman" w:hAnsi="Times New Roman" w:cs="Times New Roman"/>
                <w:lang w:eastAsia="pl-PL"/>
              </w:rPr>
              <w:t>……………………………………………………...</w:t>
            </w:r>
          </w:p>
          <w:p w14:paraId="592D94C4" w14:textId="77777777" w:rsidR="00496012" w:rsidRPr="009C49BD" w:rsidRDefault="00496012" w:rsidP="004960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Kąt widzenia (poziomy/pionowy):</w:t>
            </w:r>
            <w:r w:rsidRPr="009C49BD">
              <w:rPr>
                <w:rFonts w:ascii="Times New Roman" w:hAnsi="Times New Roman" w:cs="Times New Roman"/>
                <w:lang w:eastAsia="pl-PL"/>
              </w:rPr>
              <w:t>……………………………………...</w:t>
            </w:r>
          </w:p>
          <w:p w14:paraId="44B11432" w14:textId="77777777" w:rsidR="00496012" w:rsidRPr="009C49BD" w:rsidRDefault="00496012" w:rsidP="004960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Jasność:</w:t>
            </w:r>
            <w:r w:rsidRPr="009C49BD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………………………………………………………………….</w:t>
            </w:r>
          </w:p>
          <w:p w14:paraId="586098B4" w14:textId="77777777" w:rsidR="00496012" w:rsidRPr="009C49BD" w:rsidRDefault="00496012" w:rsidP="004960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Synchronizacja częstotliwości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 xml:space="preserve"> FREE-sync</w:t>
            </w: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     TAK/NIE*</w:t>
            </w:r>
          </w:p>
          <w:p w14:paraId="0CCF29BB" w14:textId="77777777" w:rsidR="00496012" w:rsidRPr="009C49BD" w:rsidRDefault="00496012" w:rsidP="004960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Częstotliwość odświeżania:</w:t>
            </w:r>
            <w:r w:rsidRPr="009C49BD">
              <w:rPr>
                <w:rFonts w:ascii="Times New Roman" w:hAnsi="Times New Roman" w:cs="Times New Roman"/>
                <w:lang w:eastAsia="pl-PL"/>
              </w:rPr>
              <w:t>……………………………………………..</w:t>
            </w:r>
          </w:p>
          <w:p w14:paraId="02809379" w14:textId="77777777" w:rsidR="00496012" w:rsidRPr="009C49BD" w:rsidRDefault="00496012" w:rsidP="004960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Powłoka matrycy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 xml:space="preserve"> matowa</w:t>
            </w: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: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                          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   </w:t>
            </w:r>
            <w:r w:rsidRPr="009C49BD">
              <w:rPr>
                <w:rFonts w:ascii="Times New Roman" w:hAnsi="Times New Roman" w:cs="Times New Roman"/>
                <w:lang w:eastAsia="pl-PL"/>
              </w:rPr>
              <w:t>TAK/NIE*</w:t>
            </w:r>
          </w:p>
          <w:p w14:paraId="19A646B3" w14:textId="77777777" w:rsidR="00496012" w:rsidRPr="009C49BD" w:rsidRDefault="00496012" w:rsidP="004960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lang w:eastAsia="pl-PL"/>
              </w:rPr>
              <w:t xml:space="preserve">Redukcja migotania:                  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                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  TAK/NIE*</w:t>
            </w:r>
          </w:p>
          <w:p w14:paraId="1AF30E49" w14:textId="77777777" w:rsidR="00496012" w:rsidRPr="009C49BD" w:rsidRDefault="00496012" w:rsidP="004960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lang w:eastAsia="pl-PL"/>
              </w:rPr>
              <w:t xml:space="preserve">Redukcja niebieskiego światła    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                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   TAK/NIE*</w:t>
            </w:r>
          </w:p>
          <w:p w14:paraId="7977B50C" w14:textId="77777777" w:rsidR="00496012" w:rsidRPr="009C49BD" w:rsidRDefault="00496012" w:rsidP="004960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Typ matrycy: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                              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                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    TAK/NIE*</w:t>
            </w:r>
          </w:p>
          <w:p w14:paraId="006985D9" w14:textId="664004D8" w:rsidR="00496012" w:rsidRDefault="00496012" w:rsidP="004960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Podstawowe złącza: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</w:t>
            </w:r>
            <w:r w:rsidRPr="009C49BD">
              <w:rPr>
                <w:rFonts w:ascii="Times New Roman" w:hAnsi="Times New Roman" w:cs="Times New Roman"/>
              </w:rPr>
              <w:t xml:space="preserve"> </w:t>
            </w:r>
            <w:r w:rsidRPr="009C49BD">
              <w:rPr>
                <w:rFonts w:ascii="Times New Roman" w:hAnsi="Times New Roman" w:cs="Times New Roman"/>
                <w:lang w:eastAsia="pl-PL"/>
              </w:rPr>
              <w:t>VGA (D-sub) x ……………., HDMI x …………</w:t>
            </w:r>
          </w:p>
          <w:p w14:paraId="3CE6EC81" w14:textId="77777777" w:rsidR="00496012" w:rsidRPr="009C49BD" w:rsidRDefault="00496012" w:rsidP="004960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 xml:space="preserve">Znak bezpieczeństwa CE:                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4106CCAD" w14:textId="020BDAAC" w:rsidR="00496012" w:rsidRPr="009C49BD" w:rsidRDefault="00496012" w:rsidP="004960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</w:rPr>
              <w:t xml:space="preserve">RoHS: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                                              TAK / NIE*</w:t>
            </w:r>
          </w:p>
          <w:p w14:paraId="60309FDB" w14:textId="77777777" w:rsidR="006D6649" w:rsidRDefault="006D6649" w:rsidP="0049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408C4D" w14:textId="2879B565" w:rsidR="00496012" w:rsidRPr="009C49BD" w:rsidRDefault="00496012" w:rsidP="0049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Gwarancja producenta ……………… miesi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ące/</w:t>
            </w: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ęcy</w:t>
            </w:r>
          </w:p>
          <w:p w14:paraId="26536834" w14:textId="77777777" w:rsidR="00496012" w:rsidRPr="009C49BD" w:rsidRDefault="00496012" w:rsidP="0049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Przyjmowanie zgłoszeń w języku polskim:             TAK/NIE*</w:t>
            </w:r>
          </w:p>
          <w:p w14:paraId="68D148E9" w14:textId="77777777" w:rsidR="00496012" w:rsidRPr="009C49BD" w:rsidRDefault="00496012" w:rsidP="0049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Serwis gwarancyjny prowadzi ………………...………………………</w:t>
            </w:r>
          </w:p>
          <w:p w14:paraId="3D12DE16" w14:textId="3FE7116C" w:rsidR="00A16341" w:rsidRPr="009C49BD" w:rsidRDefault="00496012" w:rsidP="0049601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 (dane kontaktowe)</w:t>
            </w:r>
          </w:p>
        </w:tc>
      </w:tr>
    </w:tbl>
    <w:p w14:paraId="1410308D" w14:textId="27FAB559" w:rsidR="00A16341" w:rsidRDefault="00A16341" w:rsidP="005908FE">
      <w:pPr>
        <w:widowControl w:val="0"/>
        <w:tabs>
          <w:tab w:val="num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000000"/>
        </w:rPr>
      </w:pPr>
      <w:r w:rsidRPr="007E0097">
        <w:rPr>
          <w:rFonts w:ascii="Times New Roman" w:hAnsi="Times New Roman" w:cs="Times New Roman"/>
          <w:b/>
          <w:i/>
          <w:color w:val="000000"/>
        </w:rPr>
        <w:t>*niewłaściwe skreślić lub właściwie zakreślić</w:t>
      </w:r>
    </w:p>
    <w:p w14:paraId="27199CF6" w14:textId="1BF17FC5" w:rsidR="005908FE" w:rsidRDefault="005908FE" w:rsidP="005908FE">
      <w:pPr>
        <w:widowControl w:val="0"/>
        <w:tabs>
          <w:tab w:val="num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000000"/>
        </w:rPr>
      </w:pPr>
    </w:p>
    <w:p w14:paraId="1ABF5E98" w14:textId="3A9C9F46" w:rsidR="0050197B" w:rsidRDefault="0050197B" w:rsidP="005908FE">
      <w:pPr>
        <w:widowControl w:val="0"/>
        <w:tabs>
          <w:tab w:val="num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000000"/>
        </w:rPr>
      </w:pPr>
    </w:p>
    <w:p w14:paraId="259700CC" w14:textId="77777777" w:rsidR="0050197B" w:rsidRDefault="0050197B" w:rsidP="005908FE">
      <w:pPr>
        <w:widowControl w:val="0"/>
        <w:tabs>
          <w:tab w:val="num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000000"/>
        </w:rPr>
      </w:pPr>
    </w:p>
    <w:p w14:paraId="28810440" w14:textId="788CD7E6" w:rsidR="00F864F9" w:rsidRDefault="00F864F9" w:rsidP="005908FE">
      <w:pPr>
        <w:widowControl w:val="0"/>
        <w:tabs>
          <w:tab w:val="num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000000"/>
        </w:rPr>
      </w:pPr>
    </w:p>
    <w:p w14:paraId="4B3A460A" w14:textId="77777777" w:rsidR="00A2506A" w:rsidRDefault="00A2506A" w:rsidP="005908FE">
      <w:pPr>
        <w:widowControl w:val="0"/>
        <w:tabs>
          <w:tab w:val="num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000000"/>
        </w:rPr>
      </w:pPr>
    </w:p>
    <w:p w14:paraId="4E438BCA" w14:textId="77777777" w:rsidR="00F864F9" w:rsidRPr="005908FE" w:rsidRDefault="00F864F9" w:rsidP="005908FE">
      <w:pPr>
        <w:widowControl w:val="0"/>
        <w:tabs>
          <w:tab w:val="num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000000"/>
        </w:rPr>
      </w:pPr>
    </w:p>
    <w:p w14:paraId="4C235DF3" w14:textId="1BADC23E" w:rsidR="00A16341" w:rsidRDefault="00A16341" w:rsidP="00A16341">
      <w:pPr>
        <w:pStyle w:val="Tretekstu"/>
        <w:spacing w:after="0"/>
        <w:jc w:val="both"/>
        <w:rPr>
          <w:rFonts w:ascii="Times New Roman" w:hAnsi="Times New Roman" w:cs="Times New Roman"/>
        </w:rPr>
      </w:pPr>
      <w:r w:rsidRPr="00F14FE0">
        <w:rPr>
          <w:rFonts w:ascii="Times New Roman" w:eastAsia="Times New Roman" w:hAnsi="Times New Roman" w:cs="Times New Roman"/>
        </w:rPr>
        <w:t xml:space="preserve">c) </w:t>
      </w:r>
      <w:r w:rsidRPr="007A3574">
        <w:rPr>
          <w:rFonts w:ascii="Times New Roman" w:eastAsia="Times New Roman" w:hAnsi="Times New Roman" w:cs="Times New Roman"/>
          <w:b/>
          <w:bCs/>
        </w:rPr>
        <w:t>4 szt. dysków zewnętrznych</w:t>
      </w:r>
      <w:r w:rsidRPr="00E914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następujących parametrach: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  <w:gridCol w:w="6523"/>
      </w:tblGrid>
      <w:tr w:rsidR="00A16341" w:rsidRPr="001E7396" w14:paraId="3B87FF6E" w14:textId="77777777" w:rsidTr="00DD245C">
        <w:trPr>
          <w:trHeight w:val="370"/>
        </w:trPr>
        <w:tc>
          <w:tcPr>
            <w:tcW w:w="2829" w:type="pct"/>
            <w:vAlign w:val="center"/>
            <w:hideMark/>
          </w:tcPr>
          <w:p w14:paraId="03D80D1F" w14:textId="77777777" w:rsidR="00A16341" w:rsidRPr="001E7396" w:rsidRDefault="00A16341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396">
              <w:rPr>
                <w:rFonts w:ascii="Times New Roman" w:eastAsia="Calibri" w:hAnsi="Times New Roman" w:cs="Times New Roman"/>
                <w:b/>
                <w:bCs/>
              </w:rPr>
              <w:t>Wymagane parametry minimalne</w:t>
            </w:r>
          </w:p>
        </w:tc>
        <w:tc>
          <w:tcPr>
            <w:tcW w:w="2171" w:type="pct"/>
            <w:vAlign w:val="center"/>
          </w:tcPr>
          <w:p w14:paraId="127C0993" w14:textId="77777777" w:rsidR="00A16341" w:rsidRPr="001E7396" w:rsidRDefault="00A16341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Oferowane parametry techniczne lub funkcjonalne</w:t>
            </w:r>
          </w:p>
        </w:tc>
      </w:tr>
      <w:tr w:rsidR="00A16341" w:rsidRPr="00443772" w14:paraId="397F36B6" w14:textId="77777777" w:rsidTr="00DD245C">
        <w:trPr>
          <w:trHeight w:val="1167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5EED2F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Typ: SSD</w:t>
            </w:r>
          </w:p>
          <w:p w14:paraId="33BE1631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Pojemność min. 500GB</w:t>
            </w:r>
          </w:p>
          <w:p w14:paraId="1E6621DB" w14:textId="159DD15E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Interfejs: USB 3.0</w:t>
            </w:r>
            <w:r w:rsidR="00A2506A" w:rsidRPr="009C49BD">
              <w:rPr>
                <w:rFonts w:ascii="Times New Roman" w:eastAsia="Calibri" w:hAnsi="Times New Roman" w:cs="Times New Roman"/>
              </w:rPr>
              <w:t>/3.1/3.2</w:t>
            </w:r>
          </w:p>
          <w:p w14:paraId="4F2D900C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Prędkość zapisu: min. 1000MB/s</w:t>
            </w:r>
          </w:p>
          <w:p w14:paraId="21FBECC2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Prędkość odczytu: min. 1000MB/s</w:t>
            </w:r>
          </w:p>
          <w:p w14:paraId="5A1D8950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Złącze: USB typu A</w:t>
            </w:r>
          </w:p>
          <w:p w14:paraId="6A9D211E" w14:textId="77777777" w:rsidR="00A16341" w:rsidRPr="009C49BD" w:rsidRDefault="00A16341" w:rsidP="00A1634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gwarancja producenta 24 miesiące,</w:t>
            </w:r>
          </w:p>
          <w:p w14:paraId="290C7AD4" w14:textId="77777777" w:rsidR="00A16341" w:rsidRPr="009C49BD" w:rsidRDefault="00A16341" w:rsidP="00A1634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przyjmowanie zgłoszeń w języku polskim,</w:t>
            </w:r>
          </w:p>
          <w:p w14:paraId="58B6A47E" w14:textId="5ED0E550" w:rsidR="00A16341" w:rsidRPr="009C49BD" w:rsidRDefault="00A16341" w:rsidP="00A163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serwis realizowany w Polsce przez producenta lub autoryzowanego partnera serwisowego producenta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163B1" w14:textId="38939C9C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Typ</w:t>
            </w:r>
            <w:r w:rsidR="006D6649">
              <w:rPr>
                <w:rFonts w:ascii="Times New Roman" w:eastAsia="Calibri" w:hAnsi="Times New Roman" w:cs="Times New Roman"/>
              </w:rPr>
              <w:t xml:space="preserve"> SSD</w:t>
            </w:r>
            <w:r w:rsidRPr="009C49BD">
              <w:rPr>
                <w:rFonts w:ascii="Times New Roman" w:eastAsia="Calibri" w:hAnsi="Times New Roman" w:cs="Times New Roman"/>
              </w:rPr>
              <w:t>:                                              TAK/NIE*</w:t>
            </w:r>
          </w:p>
          <w:p w14:paraId="08EA690D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Pojemność:………………………………………………………………</w:t>
            </w:r>
          </w:p>
          <w:p w14:paraId="23CCD2FE" w14:textId="15031784" w:rsidR="00A16341" w:rsidRPr="009C49BD" w:rsidRDefault="00A16341" w:rsidP="00DD245C">
            <w:pPr>
              <w:snapToGrid w:val="0"/>
              <w:spacing w:after="0" w:line="240" w:lineRule="auto"/>
              <w:ind w:left="708" w:hanging="708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 xml:space="preserve">Interfejs:                                    </w:t>
            </w:r>
            <w:r w:rsidR="006D6649">
              <w:rPr>
                <w:rFonts w:ascii="Times New Roman" w:eastAsia="Calibri" w:hAnsi="Times New Roman" w:cs="Times New Roman"/>
              </w:rPr>
              <w:t xml:space="preserve">        </w:t>
            </w:r>
            <w:r w:rsidRPr="009C49BD">
              <w:rPr>
                <w:rFonts w:ascii="Times New Roman" w:eastAsia="Calibri" w:hAnsi="Times New Roman" w:cs="Times New Roman"/>
              </w:rPr>
              <w:t xml:space="preserve">  </w:t>
            </w:r>
            <w:r w:rsidR="006D6649">
              <w:rPr>
                <w:rFonts w:ascii="Times New Roman" w:eastAsia="Calibri" w:hAnsi="Times New Roman" w:cs="Times New Roman"/>
              </w:rPr>
              <w:t xml:space="preserve"> </w:t>
            </w:r>
            <w:r w:rsidRPr="009C49BD">
              <w:rPr>
                <w:rFonts w:ascii="Times New Roman" w:eastAsia="Calibri" w:hAnsi="Times New Roman" w:cs="Times New Roman"/>
              </w:rPr>
              <w:t>TAK/NIE*</w:t>
            </w:r>
          </w:p>
          <w:p w14:paraId="03C727C1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Prędkość zapisu:………………………………………………………...</w:t>
            </w:r>
          </w:p>
          <w:p w14:paraId="0A4CC38D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Prędkość odczytu:……………………………………………………….</w:t>
            </w:r>
          </w:p>
          <w:p w14:paraId="74797E36" w14:textId="32A9CD24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 xml:space="preserve">Złącze:                                 </w:t>
            </w:r>
            <w:r w:rsidR="006D6649">
              <w:rPr>
                <w:rFonts w:ascii="Times New Roman" w:eastAsia="Calibri" w:hAnsi="Times New Roman" w:cs="Times New Roman"/>
              </w:rPr>
              <w:t xml:space="preserve">        </w:t>
            </w:r>
            <w:r w:rsidRPr="009C49BD">
              <w:rPr>
                <w:rFonts w:ascii="Times New Roman" w:eastAsia="Calibri" w:hAnsi="Times New Roman" w:cs="Times New Roman"/>
              </w:rPr>
              <w:t xml:space="preserve">      </w:t>
            </w:r>
            <w:r w:rsidR="006D6649">
              <w:rPr>
                <w:rFonts w:ascii="Times New Roman" w:eastAsia="Calibri" w:hAnsi="Times New Roman" w:cs="Times New Roman"/>
              </w:rPr>
              <w:t xml:space="preserve"> </w:t>
            </w:r>
            <w:r w:rsidRPr="009C49BD">
              <w:rPr>
                <w:rFonts w:ascii="Times New Roman" w:eastAsia="Calibri" w:hAnsi="Times New Roman" w:cs="Times New Roman"/>
              </w:rPr>
              <w:t xml:space="preserve"> TAK/NIE*</w:t>
            </w:r>
          </w:p>
          <w:p w14:paraId="73EBC949" w14:textId="3B0C7750" w:rsidR="00A16341" w:rsidRPr="009C49BD" w:rsidRDefault="00A16341" w:rsidP="00A1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Gwarancja producenta ……………… miesi</w:t>
            </w:r>
            <w:r w:rsidR="004B0135">
              <w:rPr>
                <w:rFonts w:ascii="Times New Roman" w:eastAsia="Times New Roman" w:hAnsi="Times New Roman" w:cs="Times New Roman"/>
                <w:lang w:eastAsia="pl-PL"/>
              </w:rPr>
              <w:t>ące/</w:t>
            </w: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ęcy</w:t>
            </w:r>
          </w:p>
          <w:p w14:paraId="3795F679" w14:textId="77777777" w:rsidR="00A16341" w:rsidRPr="009C49BD" w:rsidRDefault="00A16341" w:rsidP="00A1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Przyjmowanie zgłoszeń w języku polskim:             TAK/NIE*</w:t>
            </w:r>
          </w:p>
          <w:p w14:paraId="0F1D4AAA" w14:textId="08D413B4" w:rsidR="00A16341" w:rsidRPr="009C49BD" w:rsidRDefault="00A16341" w:rsidP="00A1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Serwis gwarancyjny prowadzi ………………...………………………</w:t>
            </w:r>
          </w:p>
          <w:p w14:paraId="3DF6A0AF" w14:textId="56D01C21" w:rsidR="00A16341" w:rsidRPr="009C49BD" w:rsidRDefault="00A16341" w:rsidP="00A163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 (dane kontaktowe)</w:t>
            </w:r>
          </w:p>
        </w:tc>
      </w:tr>
    </w:tbl>
    <w:p w14:paraId="340816A8" w14:textId="77777777" w:rsidR="00A16341" w:rsidRPr="007B2F76" w:rsidRDefault="00A16341" w:rsidP="00A16341">
      <w:pPr>
        <w:pStyle w:val="Teksttreci30"/>
        <w:shd w:val="clear" w:color="auto" w:fill="auto"/>
        <w:spacing w:after="260"/>
        <w:ind w:left="9912" w:firstLine="708"/>
        <w:rPr>
          <w:sz w:val="22"/>
          <w:szCs w:val="22"/>
        </w:rPr>
      </w:pPr>
      <w:r w:rsidRPr="007E0097">
        <w:rPr>
          <w:b/>
          <w:i/>
          <w:color w:val="000000"/>
          <w:sz w:val="22"/>
          <w:szCs w:val="22"/>
        </w:rPr>
        <w:t>* niewłaściwe skreślić lub właściwie zakreślić</w:t>
      </w:r>
    </w:p>
    <w:p w14:paraId="24536FC8" w14:textId="22DABF30" w:rsidR="00015276" w:rsidRDefault="00015276" w:rsidP="000054BE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501770" w14:textId="77777777" w:rsidR="00A16341" w:rsidRDefault="00A16341" w:rsidP="000054BE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4E73FD" w14:textId="77777777" w:rsidR="00C86510" w:rsidRDefault="00C86510" w:rsidP="00636E5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6641B0" w14:textId="783C3151" w:rsidR="00670B60" w:rsidRDefault="000054BE" w:rsidP="00636E5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5. </w:t>
      </w:r>
      <w:r w:rsidR="00670B60" w:rsidRPr="005E565C">
        <w:rPr>
          <w:rFonts w:ascii="Times New Roman" w:eastAsia="Times New Roman" w:hAnsi="Times New Roman" w:cs="Times New Roman"/>
          <w:lang w:eastAsia="pl-PL"/>
        </w:rPr>
        <w:t xml:space="preserve">Oświadczam, </w:t>
      </w:r>
      <w:r w:rsidR="00673A6A" w:rsidRPr="005E565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565C">
        <w:rPr>
          <w:rFonts w:ascii="Times New Roman" w:eastAsia="Times New Roman" w:hAnsi="Times New Roman" w:cs="Times New Roman"/>
          <w:lang w:eastAsia="pl-PL"/>
        </w:rPr>
        <w:t>iż</w:t>
      </w:r>
      <w:r w:rsidR="00546FEF">
        <w:rPr>
          <w:rFonts w:ascii="Times New Roman" w:eastAsia="Times New Roman" w:hAnsi="Times New Roman" w:cs="Times New Roman"/>
          <w:lang w:eastAsia="pl-PL"/>
        </w:rPr>
        <w:t>:</w:t>
      </w:r>
    </w:p>
    <w:p w14:paraId="4DF2E6D0" w14:textId="77777777" w:rsidR="00670B60" w:rsidRDefault="00670B60" w:rsidP="00636E5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oferowana cena obejmuje wszystkie koszty związane z realizacją przedmiotu zamówienia,</w:t>
      </w:r>
    </w:p>
    <w:p w14:paraId="7A8D8649" w14:textId="2CA29E54" w:rsidR="00670B60" w:rsidRDefault="00670B60" w:rsidP="00636E5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posiadam niezbędną wiedzę i doświadczenie oraz dysponuj</w:t>
      </w:r>
      <w:r w:rsidR="00B71FCC">
        <w:rPr>
          <w:rFonts w:ascii="Times New Roman" w:eastAsia="Times New 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lang w:eastAsia="pl-PL"/>
        </w:rPr>
        <w:t xml:space="preserve"> potencjałem technicznym i osobami zdolnymi do wykonywania zamówienia,</w:t>
      </w:r>
    </w:p>
    <w:p w14:paraId="66D6A0FF" w14:textId="4D1274E2" w:rsidR="00673A6A" w:rsidRDefault="00670B60" w:rsidP="00636E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673A6A">
        <w:rPr>
          <w:rFonts w:ascii="Times New Roman" w:eastAsia="Times New Roman" w:hAnsi="Times New Roman" w:cs="Times New Roman"/>
          <w:lang w:eastAsia="pl-PL"/>
        </w:rPr>
        <w:t>zapozna</w:t>
      </w:r>
      <w:r w:rsidR="00B71FCC">
        <w:rPr>
          <w:rFonts w:ascii="Times New Roman" w:eastAsia="Times New Roman" w:hAnsi="Times New Roman" w:cs="Times New Roman"/>
          <w:lang w:eastAsia="pl-PL"/>
        </w:rPr>
        <w:t>łem</w:t>
      </w:r>
      <w:r w:rsidR="00673A6A">
        <w:rPr>
          <w:rFonts w:ascii="Times New Roman" w:eastAsia="Times New Roman" w:hAnsi="Times New Roman" w:cs="Times New Roman"/>
          <w:lang w:eastAsia="pl-PL"/>
        </w:rPr>
        <w:t xml:space="preserve"> się z treścią </w:t>
      </w:r>
      <w:r w:rsidR="000054BE">
        <w:rPr>
          <w:rFonts w:ascii="Times New Roman" w:eastAsia="Times New Roman" w:hAnsi="Times New Roman" w:cs="Times New Roman"/>
          <w:lang w:eastAsia="pl-PL"/>
        </w:rPr>
        <w:t>zaproszenia do złożenia oferty</w:t>
      </w:r>
      <w:r w:rsidR="00673A6A">
        <w:rPr>
          <w:rFonts w:ascii="Times New Roman" w:eastAsia="Times New Roman" w:hAnsi="Times New Roman" w:cs="Times New Roman"/>
          <w:lang w:eastAsia="pl-PL"/>
        </w:rPr>
        <w:t>, nie wnos</w:t>
      </w:r>
      <w:r w:rsidR="000054BE">
        <w:rPr>
          <w:rFonts w:ascii="Times New Roman" w:eastAsia="Times New Roman" w:hAnsi="Times New Roman" w:cs="Times New Roman"/>
          <w:lang w:eastAsia="pl-PL"/>
        </w:rPr>
        <w:t>zę</w:t>
      </w:r>
      <w:r w:rsidR="00673A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054BE">
        <w:rPr>
          <w:rFonts w:ascii="Times New Roman" w:eastAsia="Times New Roman" w:hAnsi="Times New Roman" w:cs="Times New Roman"/>
          <w:lang w:eastAsia="pl-PL"/>
        </w:rPr>
        <w:t xml:space="preserve">do niego </w:t>
      </w:r>
      <w:r w:rsidR="00673A6A">
        <w:rPr>
          <w:rFonts w:ascii="Times New Roman" w:eastAsia="Times New Roman" w:hAnsi="Times New Roman" w:cs="Times New Roman"/>
          <w:lang w:eastAsia="pl-PL"/>
        </w:rPr>
        <w:t xml:space="preserve">zastrzeżeń oraz </w:t>
      </w:r>
      <w:r w:rsidR="000054BE">
        <w:rPr>
          <w:rFonts w:ascii="Times New Roman" w:eastAsia="Times New Roman" w:hAnsi="Times New Roman" w:cs="Times New Roman"/>
          <w:lang w:eastAsia="pl-PL"/>
        </w:rPr>
        <w:t>uzyskałem informacje niezbędne do przygotowania oferty.</w:t>
      </w:r>
    </w:p>
    <w:p w14:paraId="52EB471A" w14:textId="24AFBA5A" w:rsidR="00C56B50" w:rsidRDefault="00C56B50" w:rsidP="00636E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8CD641" w14:textId="2A044100" w:rsidR="00B05E87" w:rsidRDefault="00B05E87" w:rsidP="00636E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3FFF83" w14:textId="202B2202" w:rsidR="00B05E87" w:rsidRDefault="00B05E87" w:rsidP="00636E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47A93" w14:textId="77777777" w:rsidR="0050197B" w:rsidRDefault="0050197B" w:rsidP="00636E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EA2ED" w14:textId="25987C25" w:rsidR="00480E71" w:rsidRPr="00480E71" w:rsidRDefault="00636E52" w:rsidP="00480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…............................................                       </w:t>
      </w:r>
      <w:r w:rsid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………........................................   </w:t>
      </w:r>
      <w:r w:rsid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i miejsce)                                             </w:t>
      </w:r>
      <w:r w:rsid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(Pieczęć i podpis/y  oferenta</w:t>
      </w:r>
      <w:r w:rsidR="00480E7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sectPr w:rsidR="00480E71" w:rsidRPr="00480E71" w:rsidSect="00480E71">
      <w:pgSz w:w="16838" w:h="11906" w:orient="landscape"/>
      <w:pgMar w:top="993" w:right="568" w:bottom="113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A53F" w14:textId="77777777" w:rsidR="00F81D7A" w:rsidRDefault="00F81D7A" w:rsidP="008C541A">
      <w:pPr>
        <w:spacing w:after="0" w:line="240" w:lineRule="auto"/>
      </w:pPr>
      <w:r>
        <w:separator/>
      </w:r>
    </w:p>
  </w:endnote>
  <w:endnote w:type="continuationSeparator" w:id="0">
    <w:p w14:paraId="106A531C" w14:textId="77777777" w:rsidR="00F81D7A" w:rsidRDefault="00F81D7A" w:rsidP="008C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527B" w14:textId="77777777" w:rsidR="00F81D7A" w:rsidRDefault="00F81D7A" w:rsidP="008C541A">
      <w:pPr>
        <w:spacing w:after="0" w:line="240" w:lineRule="auto"/>
      </w:pPr>
      <w:r>
        <w:separator/>
      </w:r>
    </w:p>
  </w:footnote>
  <w:footnote w:type="continuationSeparator" w:id="0">
    <w:p w14:paraId="5DB299AE" w14:textId="77777777" w:rsidR="00F81D7A" w:rsidRDefault="00F81D7A" w:rsidP="008C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3A2A" w14:textId="7E3082A7" w:rsidR="006E01AB" w:rsidRDefault="005908FE" w:rsidP="00B64CC9">
    <w:pPr>
      <w:pStyle w:val="Nagwek"/>
    </w:pPr>
    <w:r w:rsidRPr="00B64CC9">
      <w:rPr>
        <w:noProof/>
        <w:sz w:val="8"/>
        <w:szCs w:val="8"/>
        <w:lang w:eastAsia="pl-PL"/>
      </w:rPr>
      <w:drawing>
        <wp:anchor distT="0" distB="0" distL="114300" distR="114300" simplePos="0" relativeHeight="251660800" behindDoc="0" locked="1" layoutInCell="1" allowOverlap="1" wp14:anchorId="26D33091" wp14:editId="71078FC7">
          <wp:simplePos x="0" y="0"/>
          <wp:positionH relativeFrom="margin">
            <wp:posOffset>460731</wp:posOffset>
          </wp:positionH>
          <wp:positionV relativeFrom="paragraph">
            <wp:posOffset>-392150</wp:posOffset>
          </wp:positionV>
          <wp:extent cx="5760000" cy="637200"/>
          <wp:effectExtent l="0" t="0" r="0" b="0"/>
          <wp:wrapTopAndBottom/>
          <wp:docPr id="5" name="Obraz 5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56FC0A" w14:textId="146B949A" w:rsidR="008C541A" w:rsidRPr="00B64CC9" w:rsidRDefault="008C541A" w:rsidP="00B64CC9">
    <w:pPr>
      <w:pStyle w:val="Nagwek"/>
      <w:rPr>
        <w:sz w:val="8"/>
        <w:szCs w:val="8"/>
      </w:rPr>
    </w:pPr>
  </w:p>
  <w:p w14:paraId="71309704" w14:textId="57C50CF0" w:rsidR="006E01AB" w:rsidRDefault="006E01AB" w:rsidP="003E0284">
    <w:pPr>
      <w:pStyle w:val="Nagwek"/>
      <w:jc w:val="center"/>
    </w:pPr>
    <w:r w:rsidRPr="00201E6C"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4" w15:restartNumberingAfterBreak="0">
    <w:nsid w:val="00BB433B"/>
    <w:multiLevelType w:val="hybridMultilevel"/>
    <w:tmpl w:val="BE8446BC"/>
    <w:lvl w:ilvl="0" w:tplc="3CF0188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6940F8A"/>
    <w:multiLevelType w:val="hybridMultilevel"/>
    <w:tmpl w:val="45880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72DB2"/>
    <w:multiLevelType w:val="hybridMultilevel"/>
    <w:tmpl w:val="A5A88C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47992"/>
    <w:multiLevelType w:val="hybridMultilevel"/>
    <w:tmpl w:val="FFCA6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4177E"/>
    <w:multiLevelType w:val="hybridMultilevel"/>
    <w:tmpl w:val="7AFCBA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93F39"/>
    <w:multiLevelType w:val="hybridMultilevel"/>
    <w:tmpl w:val="943C4604"/>
    <w:lvl w:ilvl="0" w:tplc="CBCC0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E4B81"/>
    <w:multiLevelType w:val="hybridMultilevel"/>
    <w:tmpl w:val="44A83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64A59"/>
    <w:multiLevelType w:val="hybridMultilevel"/>
    <w:tmpl w:val="D5CC8F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72142"/>
    <w:multiLevelType w:val="hybridMultilevel"/>
    <w:tmpl w:val="754C4512"/>
    <w:lvl w:ilvl="0" w:tplc="ED381F7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20493B31"/>
    <w:multiLevelType w:val="multilevel"/>
    <w:tmpl w:val="B808A8EE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317C49"/>
    <w:multiLevelType w:val="hybridMultilevel"/>
    <w:tmpl w:val="B93CDC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013C1"/>
    <w:multiLevelType w:val="hybridMultilevel"/>
    <w:tmpl w:val="E82EAD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E6938"/>
    <w:multiLevelType w:val="hybridMultilevel"/>
    <w:tmpl w:val="BD144CB2"/>
    <w:lvl w:ilvl="0" w:tplc="417A7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90D7F"/>
    <w:multiLevelType w:val="hybridMultilevel"/>
    <w:tmpl w:val="ADF89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F7AD8"/>
    <w:multiLevelType w:val="hybridMultilevel"/>
    <w:tmpl w:val="C74C58D2"/>
    <w:lvl w:ilvl="0" w:tplc="B5EE04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97D3E"/>
    <w:multiLevelType w:val="hybridMultilevel"/>
    <w:tmpl w:val="AF4CA150"/>
    <w:lvl w:ilvl="0" w:tplc="DBCA4DE4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01469C"/>
    <w:multiLevelType w:val="hybridMultilevel"/>
    <w:tmpl w:val="2A46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5591D"/>
    <w:multiLevelType w:val="hybridMultilevel"/>
    <w:tmpl w:val="526EC6C6"/>
    <w:lvl w:ilvl="0" w:tplc="008AF2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B10563"/>
    <w:multiLevelType w:val="hybridMultilevel"/>
    <w:tmpl w:val="A7FE4412"/>
    <w:lvl w:ilvl="0" w:tplc="A97EF8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2155A"/>
    <w:multiLevelType w:val="hybridMultilevel"/>
    <w:tmpl w:val="6436F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31EE7"/>
    <w:multiLevelType w:val="hybridMultilevel"/>
    <w:tmpl w:val="414C4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0250E3"/>
    <w:multiLevelType w:val="hybridMultilevel"/>
    <w:tmpl w:val="B148A7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B7386"/>
    <w:multiLevelType w:val="hybridMultilevel"/>
    <w:tmpl w:val="C4E88278"/>
    <w:lvl w:ilvl="0" w:tplc="8222E318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A0CFC"/>
    <w:multiLevelType w:val="hybridMultilevel"/>
    <w:tmpl w:val="B36A75CC"/>
    <w:lvl w:ilvl="0" w:tplc="861663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E6690"/>
    <w:multiLevelType w:val="hybridMultilevel"/>
    <w:tmpl w:val="F938A1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60E5F"/>
    <w:multiLevelType w:val="hybridMultilevel"/>
    <w:tmpl w:val="F47E4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B6102"/>
    <w:multiLevelType w:val="hybridMultilevel"/>
    <w:tmpl w:val="B4F21602"/>
    <w:lvl w:ilvl="0" w:tplc="217A937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E5FB0"/>
    <w:multiLevelType w:val="hybridMultilevel"/>
    <w:tmpl w:val="C57A7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10D22"/>
    <w:multiLevelType w:val="hybridMultilevel"/>
    <w:tmpl w:val="938E1B4C"/>
    <w:lvl w:ilvl="0" w:tplc="10669DE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77CC2"/>
    <w:multiLevelType w:val="hybridMultilevel"/>
    <w:tmpl w:val="754C4512"/>
    <w:lvl w:ilvl="0" w:tplc="ED381F7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71577085"/>
    <w:multiLevelType w:val="hybridMultilevel"/>
    <w:tmpl w:val="193EB6B2"/>
    <w:lvl w:ilvl="0" w:tplc="93640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B7DDB"/>
    <w:multiLevelType w:val="hybridMultilevel"/>
    <w:tmpl w:val="15C0B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D64E8"/>
    <w:multiLevelType w:val="hybridMultilevel"/>
    <w:tmpl w:val="09649640"/>
    <w:lvl w:ilvl="0" w:tplc="5AA4D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979587">
    <w:abstractNumId w:val="7"/>
  </w:num>
  <w:num w:numId="2" w16cid:durableId="1598903574">
    <w:abstractNumId w:val="31"/>
  </w:num>
  <w:num w:numId="3" w16cid:durableId="955796162">
    <w:abstractNumId w:val="10"/>
  </w:num>
  <w:num w:numId="4" w16cid:durableId="1695299283">
    <w:abstractNumId w:val="23"/>
  </w:num>
  <w:num w:numId="5" w16cid:durableId="1747845686">
    <w:abstractNumId w:val="26"/>
  </w:num>
  <w:num w:numId="6" w16cid:durableId="1317345617">
    <w:abstractNumId w:val="4"/>
  </w:num>
  <w:num w:numId="7" w16cid:durableId="1939483414">
    <w:abstractNumId w:val="34"/>
  </w:num>
  <w:num w:numId="8" w16cid:durableId="1272779293">
    <w:abstractNumId w:val="35"/>
  </w:num>
  <w:num w:numId="9" w16cid:durableId="920529051">
    <w:abstractNumId w:val="24"/>
  </w:num>
  <w:num w:numId="10" w16cid:durableId="11622394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5123800">
    <w:abstractNumId w:val="14"/>
  </w:num>
  <w:num w:numId="12" w16cid:durableId="1682389288">
    <w:abstractNumId w:val="15"/>
  </w:num>
  <w:num w:numId="13" w16cid:durableId="790979590">
    <w:abstractNumId w:val="8"/>
  </w:num>
  <w:num w:numId="14" w16cid:durableId="1261985743">
    <w:abstractNumId w:val="29"/>
  </w:num>
  <w:num w:numId="15" w16cid:durableId="1545294938">
    <w:abstractNumId w:val="6"/>
  </w:num>
  <w:num w:numId="16" w16cid:durableId="1327517261">
    <w:abstractNumId w:val="28"/>
  </w:num>
  <w:num w:numId="17" w16cid:durableId="458033010">
    <w:abstractNumId w:val="11"/>
  </w:num>
  <w:num w:numId="18" w16cid:durableId="1750883711">
    <w:abstractNumId w:val="25"/>
  </w:num>
  <w:num w:numId="19" w16cid:durableId="1332295127">
    <w:abstractNumId w:val="17"/>
  </w:num>
  <w:num w:numId="20" w16cid:durableId="1258446825">
    <w:abstractNumId w:val="33"/>
  </w:num>
  <w:num w:numId="21" w16cid:durableId="1700469151">
    <w:abstractNumId w:val="12"/>
  </w:num>
  <w:num w:numId="22" w16cid:durableId="1620842975">
    <w:abstractNumId w:val="36"/>
  </w:num>
  <w:num w:numId="23" w16cid:durableId="537819423">
    <w:abstractNumId w:val="0"/>
  </w:num>
  <w:num w:numId="24" w16cid:durableId="2006782938">
    <w:abstractNumId w:val="1"/>
  </w:num>
  <w:num w:numId="25" w16cid:durableId="1222447301">
    <w:abstractNumId w:val="2"/>
  </w:num>
  <w:num w:numId="26" w16cid:durableId="1455292474">
    <w:abstractNumId w:val="3"/>
  </w:num>
  <w:num w:numId="27" w16cid:durableId="1492477654">
    <w:abstractNumId w:val="19"/>
  </w:num>
  <w:num w:numId="28" w16cid:durableId="958998676">
    <w:abstractNumId w:val="9"/>
  </w:num>
  <w:num w:numId="29" w16cid:durableId="203905087">
    <w:abstractNumId w:val="32"/>
  </w:num>
  <w:num w:numId="30" w16cid:durableId="1931352981">
    <w:abstractNumId w:val="30"/>
  </w:num>
  <w:num w:numId="31" w16cid:durableId="1903323352">
    <w:abstractNumId w:val="22"/>
  </w:num>
  <w:num w:numId="32" w16cid:durableId="1917127714">
    <w:abstractNumId w:val="16"/>
  </w:num>
  <w:num w:numId="33" w16cid:durableId="1166626627">
    <w:abstractNumId w:val="18"/>
  </w:num>
  <w:num w:numId="34" w16cid:durableId="497813793">
    <w:abstractNumId w:val="27"/>
  </w:num>
  <w:num w:numId="35" w16cid:durableId="1649892944">
    <w:abstractNumId w:val="5"/>
  </w:num>
  <w:num w:numId="36" w16cid:durableId="320891309">
    <w:abstractNumId w:val="21"/>
  </w:num>
  <w:num w:numId="37" w16cid:durableId="12856210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9B"/>
    <w:rsid w:val="00000932"/>
    <w:rsid w:val="00005075"/>
    <w:rsid w:val="000054BE"/>
    <w:rsid w:val="000141CB"/>
    <w:rsid w:val="00015276"/>
    <w:rsid w:val="00015A5A"/>
    <w:rsid w:val="000172CE"/>
    <w:rsid w:val="000235FD"/>
    <w:rsid w:val="00032FC1"/>
    <w:rsid w:val="00040F82"/>
    <w:rsid w:val="00041301"/>
    <w:rsid w:val="00044974"/>
    <w:rsid w:val="00060C3E"/>
    <w:rsid w:val="0006344D"/>
    <w:rsid w:val="00064B9F"/>
    <w:rsid w:val="000661D5"/>
    <w:rsid w:val="00070189"/>
    <w:rsid w:val="00077B0C"/>
    <w:rsid w:val="00090AE4"/>
    <w:rsid w:val="0009269F"/>
    <w:rsid w:val="000A061D"/>
    <w:rsid w:val="000A789D"/>
    <w:rsid w:val="000B5EF6"/>
    <w:rsid w:val="000C11A7"/>
    <w:rsid w:val="000C1248"/>
    <w:rsid w:val="000C1367"/>
    <w:rsid w:val="000D095A"/>
    <w:rsid w:val="000D437A"/>
    <w:rsid w:val="000D5823"/>
    <w:rsid w:val="00106BAF"/>
    <w:rsid w:val="0011298C"/>
    <w:rsid w:val="00123252"/>
    <w:rsid w:val="00142B7A"/>
    <w:rsid w:val="001473C5"/>
    <w:rsid w:val="0015061D"/>
    <w:rsid w:val="0016270A"/>
    <w:rsid w:val="00170DBD"/>
    <w:rsid w:val="001714B5"/>
    <w:rsid w:val="00175A49"/>
    <w:rsid w:val="00182EAE"/>
    <w:rsid w:val="00190B6C"/>
    <w:rsid w:val="00190F8A"/>
    <w:rsid w:val="001A3FC8"/>
    <w:rsid w:val="001A6708"/>
    <w:rsid w:val="001B5753"/>
    <w:rsid w:val="001C1137"/>
    <w:rsid w:val="001C5B17"/>
    <w:rsid w:val="001C63DB"/>
    <w:rsid w:val="001C688D"/>
    <w:rsid w:val="001C6EA4"/>
    <w:rsid w:val="001D0EDB"/>
    <w:rsid w:val="001D573F"/>
    <w:rsid w:val="001E1E1B"/>
    <w:rsid w:val="001E7396"/>
    <w:rsid w:val="001F1648"/>
    <w:rsid w:val="001F2869"/>
    <w:rsid w:val="001F7F85"/>
    <w:rsid w:val="00202EEF"/>
    <w:rsid w:val="00224A74"/>
    <w:rsid w:val="00232288"/>
    <w:rsid w:val="00243EEF"/>
    <w:rsid w:val="00245081"/>
    <w:rsid w:val="00247599"/>
    <w:rsid w:val="0024763A"/>
    <w:rsid w:val="00247CDA"/>
    <w:rsid w:val="00265979"/>
    <w:rsid w:val="0026750A"/>
    <w:rsid w:val="00270D22"/>
    <w:rsid w:val="00270E88"/>
    <w:rsid w:val="00284E8C"/>
    <w:rsid w:val="00286DF7"/>
    <w:rsid w:val="00293792"/>
    <w:rsid w:val="002973BD"/>
    <w:rsid w:val="002A4F57"/>
    <w:rsid w:val="002B0D8B"/>
    <w:rsid w:val="002B112C"/>
    <w:rsid w:val="002B1BB2"/>
    <w:rsid w:val="002B5412"/>
    <w:rsid w:val="002C67E4"/>
    <w:rsid w:val="002D62D7"/>
    <w:rsid w:val="002E0CA5"/>
    <w:rsid w:val="002F100B"/>
    <w:rsid w:val="002F3806"/>
    <w:rsid w:val="002F453D"/>
    <w:rsid w:val="00304440"/>
    <w:rsid w:val="0031074B"/>
    <w:rsid w:val="00310F16"/>
    <w:rsid w:val="00317332"/>
    <w:rsid w:val="00324311"/>
    <w:rsid w:val="00324DC1"/>
    <w:rsid w:val="00325119"/>
    <w:rsid w:val="00332A10"/>
    <w:rsid w:val="00344F69"/>
    <w:rsid w:val="00350D18"/>
    <w:rsid w:val="0035109B"/>
    <w:rsid w:val="00371A92"/>
    <w:rsid w:val="003764D3"/>
    <w:rsid w:val="00381673"/>
    <w:rsid w:val="00382DC2"/>
    <w:rsid w:val="00383D34"/>
    <w:rsid w:val="003879F0"/>
    <w:rsid w:val="00394519"/>
    <w:rsid w:val="003A2815"/>
    <w:rsid w:val="003A77E2"/>
    <w:rsid w:val="003B2301"/>
    <w:rsid w:val="003C4304"/>
    <w:rsid w:val="003C730E"/>
    <w:rsid w:val="003C7F57"/>
    <w:rsid w:val="003D531E"/>
    <w:rsid w:val="003D7840"/>
    <w:rsid w:val="003E0284"/>
    <w:rsid w:val="003F13EF"/>
    <w:rsid w:val="003F6059"/>
    <w:rsid w:val="003F6FF3"/>
    <w:rsid w:val="004050FD"/>
    <w:rsid w:val="004259F0"/>
    <w:rsid w:val="00425EB5"/>
    <w:rsid w:val="00426E29"/>
    <w:rsid w:val="004437A0"/>
    <w:rsid w:val="004502BF"/>
    <w:rsid w:val="00455653"/>
    <w:rsid w:val="00457B84"/>
    <w:rsid w:val="0047116E"/>
    <w:rsid w:val="00473775"/>
    <w:rsid w:val="00475C39"/>
    <w:rsid w:val="00477155"/>
    <w:rsid w:val="00480E71"/>
    <w:rsid w:val="004941A5"/>
    <w:rsid w:val="0049494C"/>
    <w:rsid w:val="00496012"/>
    <w:rsid w:val="004A0650"/>
    <w:rsid w:val="004A4522"/>
    <w:rsid w:val="004A7963"/>
    <w:rsid w:val="004B0135"/>
    <w:rsid w:val="004B1858"/>
    <w:rsid w:val="004B3014"/>
    <w:rsid w:val="004C1766"/>
    <w:rsid w:val="004D4F75"/>
    <w:rsid w:val="0050197B"/>
    <w:rsid w:val="00513B0A"/>
    <w:rsid w:val="00537985"/>
    <w:rsid w:val="00545020"/>
    <w:rsid w:val="00546FEF"/>
    <w:rsid w:val="005470D5"/>
    <w:rsid w:val="00555C6E"/>
    <w:rsid w:val="00572A80"/>
    <w:rsid w:val="00575DC7"/>
    <w:rsid w:val="00582065"/>
    <w:rsid w:val="005867EC"/>
    <w:rsid w:val="005908FE"/>
    <w:rsid w:val="00590BD6"/>
    <w:rsid w:val="0059729D"/>
    <w:rsid w:val="005A3EAD"/>
    <w:rsid w:val="005C3022"/>
    <w:rsid w:val="005C3ED6"/>
    <w:rsid w:val="005C4692"/>
    <w:rsid w:val="005D09E2"/>
    <w:rsid w:val="005D2FE5"/>
    <w:rsid w:val="005D3574"/>
    <w:rsid w:val="005D5B02"/>
    <w:rsid w:val="005D66C9"/>
    <w:rsid w:val="005D7D39"/>
    <w:rsid w:val="005E3E94"/>
    <w:rsid w:val="005E476D"/>
    <w:rsid w:val="005E565C"/>
    <w:rsid w:val="005F3946"/>
    <w:rsid w:val="00607B38"/>
    <w:rsid w:val="006153DE"/>
    <w:rsid w:val="006168BC"/>
    <w:rsid w:val="006211BB"/>
    <w:rsid w:val="00631308"/>
    <w:rsid w:val="00636E52"/>
    <w:rsid w:val="00660059"/>
    <w:rsid w:val="00670B60"/>
    <w:rsid w:val="00673A6A"/>
    <w:rsid w:val="006751FF"/>
    <w:rsid w:val="0068621D"/>
    <w:rsid w:val="006A23F1"/>
    <w:rsid w:val="006D2CF5"/>
    <w:rsid w:val="006D6649"/>
    <w:rsid w:val="006E01AB"/>
    <w:rsid w:val="006E3B26"/>
    <w:rsid w:val="006F043C"/>
    <w:rsid w:val="006F6EE2"/>
    <w:rsid w:val="006F7610"/>
    <w:rsid w:val="00716602"/>
    <w:rsid w:val="00721B8C"/>
    <w:rsid w:val="00733B4F"/>
    <w:rsid w:val="00752B67"/>
    <w:rsid w:val="007563F3"/>
    <w:rsid w:val="00764B8E"/>
    <w:rsid w:val="007677EA"/>
    <w:rsid w:val="00786F65"/>
    <w:rsid w:val="00793FD5"/>
    <w:rsid w:val="00797B51"/>
    <w:rsid w:val="007A30B1"/>
    <w:rsid w:val="007A4E33"/>
    <w:rsid w:val="007B4C68"/>
    <w:rsid w:val="007B5BC7"/>
    <w:rsid w:val="007C1095"/>
    <w:rsid w:val="007C3BB4"/>
    <w:rsid w:val="007D246F"/>
    <w:rsid w:val="007D3C24"/>
    <w:rsid w:val="007D7794"/>
    <w:rsid w:val="007E111D"/>
    <w:rsid w:val="007F046F"/>
    <w:rsid w:val="007F2D41"/>
    <w:rsid w:val="007F5A70"/>
    <w:rsid w:val="00801CBA"/>
    <w:rsid w:val="00804123"/>
    <w:rsid w:val="00804FFD"/>
    <w:rsid w:val="00805A98"/>
    <w:rsid w:val="00840750"/>
    <w:rsid w:val="00841923"/>
    <w:rsid w:val="00841E3D"/>
    <w:rsid w:val="00844A6C"/>
    <w:rsid w:val="00850EB0"/>
    <w:rsid w:val="00855036"/>
    <w:rsid w:val="008612B6"/>
    <w:rsid w:val="00862147"/>
    <w:rsid w:val="00867416"/>
    <w:rsid w:val="00867D0E"/>
    <w:rsid w:val="00884D33"/>
    <w:rsid w:val="00886E0F"/>
    <w:rsid w:val="008908ED"/>
    <w:rsid w:val="00890E43"/>
    <w:rsid w:val="008941F3"/>
    <w:rsid w:val="008947DF"/>
    <w:rsid w:val="008A4F1C"/>
    <w:rsid w:val="008B41F4"/>
    <w:rsid w:val="008C541A"/>
    <w:rsid w:val="008D1406"/>
    <w:rsid w:val="008D3E95"/>
    <w:rsid w:val="008D7256"/>
    <w:rsid w:val="008E2873"/>
    <w:rsid w:val="008F1942"/>
    <w:rsid w:val="008F25B6"/>
    <w:rsid w:val="00905952"/>
    <w:rsid w:val="00912DFC"/>
    <w:rsid w:val="009173A2"/>
    <w:rsid w:val="0092221C"/>
    <w:rsid w:val="00922E78"/>
    <w:rsid w:val="009240AD"/>
    <w:rsid w:val="00924A81"/>
    <w:rsid w:val="00924FFE"/>
    <w:rsid w:val="00931F0E"/>
    <w:rsid w:val="009361F3"/>
    <w:rsid w:val="00936B0C"/>
    <w:rsid w:val="00943566"/>
    <w:rsid w:val="0096148F"/>
    <w:rsid w:val="0097329C"/>
    <w:rsid w:val="00981677"/>
    <w:rsid w:val="009A1F99"/>
    <w:rsid w:val="009B420E"/>
    <w:rsid w:val="009B45F0"/>
    <w:rsid w:val="009C2337"/>
    <w:rsid w:val="009C3758"/>
    <w:rsid w:val="009C383C"/>
    <w:rsid w:val="009C49BD"/>
    <w:rsid w:val="009C72F1"/>
    <w:rsid w:val="009E31F1"/>
    <w:rsid w:val="009F7AA6"/>
    <w:rsid w:val="009F7F3A"/>
    <w:rsid w:val="00A000D2"/>
    <w:rsid w:val="00A05C83"/>
    <w:rsid w:val="00A16341"/>
    <w:rsid w:val="00A17811"/>
    <w:rsid w:val="00A17C76"/>
    <w:rsid w:val="00A2506A"/>
    <w:rsid w:val="00A261C7"/>
    <w:rsid w:val="00A2674A"/>
    <w:rsid w:val="00A54F62"/>
    <w:rsid w:val="00A66BC3"/>
    <w:rsid w:val="00A755E2"/>
    <w:rsid w:val="00A76EE5"/>
    <w:rsid w:val="00A858CF"/>
    <w:rsid w:val="00A908BD"/>
    <w:rsid w:val="00A91387"/>
    <w:rsid w:val="00A95F82"/>
    <w:rsid w:val="00A96CD5"/>
    <w:rsid w:val="00AA49FD"/>
    <w:rsid w:val="00AA5949"/>
    <w:rsid w:val="00AB195A"/>
    <w:rsid w:val="00AB55AE"/>
    <w:rsid w:val="00AB592F"/>
    <w:rsid w:val="00AD161E"/>
    <w:rsid w:val="00AD1817"/>
    <w:rsid w:val="00AD29A9"/>
    <w:rsid w:val="00AF2E80"/>
    <w:rsid w:val="00AF46B8"/>
    <w:rsid w:val="00B01021"/>
    <w:rsid w:val="00B04A09"/>
    <w:rsid w:val="00B04C38"/>
    <w:rsid w:val="00B056B6"/>
    <w:rsid w:val="00B05E87"/>
    <w:rsid w:val="00B169AB"/>
    <w:rsid w:val="00B21040"/>
    <w:rsid w:val="00B302FF"/>
    <w:rsid w:val="00B326FF"/>
    <w:rsid w:val="00B36CB2"/>
    <w:rsid w:val="00B36E9D"/>
    <w:rsid w:val="00B64A10"/>
    <w:rsid w:val="00B64CC9"/>
    <w:rsid w:val="00B657FC"/>
    <w:rsid w:val="00B65E56"/>
    <w:rsid w:val="00B71FCC"/>
    <w:rsid w:val="00B737B0"/>
    <w:rsid w:val="00B75831"/>
    <w:rsid w:val="00B82E94"/>
    <w:rsid w:val="00B9379A"/>
    <w:rsid w:val="00BA790D"/>
    <w:rsid w:val="00BB2561"/>
    <w:rsid w:val="00BB67C5"/>
    <w:rsid w:val="00BC1555"/>
    <w:rsid w:val="00BC2CE9"/>
    <w:rsid w:val="00BF1CD2"/>
    <w:rsid w:val="00C030BC"/>
    <w:rsid w:val="00C06C9D"/>
    <w:rsid w:val="00C149DD"/>
    <w:rsid w:val="00C16F4A"/>
    <w:rsid w:val="00C26E2C"/>
    <w:rsid w:val="00C4630E"/>
    <w:rsid w:val="00C53A83"/>
    <w:rsid w:val="00C56B50"/>
    <w:rsid w:val="00C618A7"/>
    <w:rsid w:val="00C618DC"/>
    <w:rsid w:val="00C77FA3"/>
    <w:rsid w:val="00C8247B"/>
    <w:rsid w:val="00C84C48"/>
    <w:rsid w:val="00C8545F"/>
    <w:rsid w:val="00C855C4"/>
    <w:rsid w:val="00C86510"/>
    <w:rsid w:val="00C90135"/>
    <w:rsid w:val="00C91A40"/>
    <w:rsid w:val="00C93D43"/>
    <w:rsid w:val="00C94DD6"/>
    <w:rsid w:val="00C9644B"/>
    <w:rsid w:val="00CA3E75"/>
    <w:rsid w:val="00CA6E7E"/>
    <w:rsid w:val="00CA7DAC"/>
    <w:rsid w:val="00CB1096"/>
    <w:rsid w:val="00CB1375"/>
    <w:rsid w:val="00CB44A1"/>
    <w:rsid w:val="00CB47E3"/>
    <w:rsid w:val="00CE11E0"/>
    <w:rsid w:val="00CE61DD"/>
    <w:rsid w:val="00CF0CE3"/>
    <w:rsid w:val="00D03981"/>
    <w:rsid w:val="00D04F9D"/>
    <w:rsid w:val="00D14518"/>
    <w:rsid w:val="00D16874"/>
    <w:rsid w:val="00D31A22"/>
    <w:rsid w:val="00D3289E"/>
    <w:rsid w:val="00D33F5E"/>
    <w:rsid w:val="00D364B1"/>
    <w:rsid w:val="00D36E9E"/>
    <w:rsid w:val="00D441C2"/>
    <w:rsid w:val="00D45FA1"/>
    <w:rsid w:val="00D46765"/>
    <w:rsid w:val="00D531BF"/>
    <w:rsid w:val="00D56F83"/>
    <w:rsid w:val="00D6049E"/>
    <w:rsid w:val="00D656D2"/>
    <w:rsid w:val="00D72B7C"/>
    <w:rsid w:val="00D7502E"/>
    <w:rsid w:val="00DA7336"/>
    <w:rsid w:val="00DB58BC"/>
    <w:rsid w:val="00DC47D4"/>
    <w:rsid w:val="00DC68FA"/>
    <w:rsid w:val="00DD16B3"/>
    <w:rsid w:val="00DD6536"/>
    <w:rsid w:val="00DE051B"/>
    <w:rsid w:val="00DE187F"/>
    <w:rsid w:val="00DE5CC0"/>
    <w:rsid w:val="00DE5CD4"/>
    <w:rsid w:val="00DF3219"/>
    <w:rsid w:val="00E07CA5"/>
    <w:rsid w:val="00E16596"/>
    <w:rsid w:val="00E16CD1"/>
    <w:rsid w:val="00E3731E"/>
    <w:rsid w:val="00E47F2D"/>
    <w:rsid w:val="00E53339"/>
    <w:rsid w:val="00E562E0"/>
    <w:rsid w:val="00E6617A"/>
    <w:rsid w:val="00E80630"/>
    <w:rsid w:val="00E908CE"/>
    <w:rsid w:val="00EA3F57"/>
    <w:rsid w:val="00EA6169"/>
    <w:rsid w:val="00ED6BD7"/>
    <w:rsid w:val="00EE6FA2"/>
    <w:rsid w:val="00EF3337"/>
    <w:rsid w:val="00F02182"/>
    <w:rsid w:val="00F06BA3"/>
    <w:rsid w:val="00F13B03"/>
    <w:rsid w:val="00F27021"/>
    <w:rsid w:val="00F320E3"/>
    <w:rsid w:val="00F344AA"/>
    <w:rsid w:val="00F41D8F"/>
    <w:rsid w:val="00F450F9"/>
    <w:rsid w:val="00F52E85"/>
    <w:rsid w:val="00F53E19"/>
    <w:rsid w:val="00F54746"/>
    <w:rsid w:val="00F77546"/>
    <w:rsid w:val="00F817ED"/>
    <w:rsid w:val="00F81D7A"/>
    <w:rsid w:val="00F8551E"/>
    <w:rsid w:val="00F864F9"/>
    <w:rsid w:val="00F868BB"/>
    <w:rsid w:val="00FA0822"/>
    <w:rsid w:val="00FA36A6"/>
    <w:rsid w:val="00FB232D"/>
    <w:rsid w:val="00FB297E"/>
    <w:rsid w:val="00FD03EB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844741"/>
  <w15:docId w15:val="{3858928E-C912-4280-A865-F9057ACD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5C"/>
  </w:style>
  <w:style w:type="paragraph" w:styleId="Nagwek1">
    <w:name w:val="heading 1"/>
    <w:basedOn w:val="Nagwek"/>
    <w:link w:val="Nagwek1Znak"/>
    <w:rsid w:val="00332A10"/>
    <w:pPr>
      <w:keepNext/>
      <w:tabs>
        <w:tab w:val="clear" w:pos="4536"/>
        <w:tab w:val="clear" w:pos="9072"/>
      </w:tabs>
      <w:suppressAutoHyphens/>
      <w:spacing w:before="240" w:after="120" w:line="256" w:lineRule="auto"/>
      <w:outlineLvl w:val="0"/>
    </w:pPr>
    <w:rPr>
      <w:rFonts w:ascii="Liberation Sans" w:eastAsia="Microsoft YaHei" w:hAnsi="Liberation Sans" w:cs="Mangal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0EDB"/>
    <w:rPr>
      <w:b/>
      <w:bCs/>
    </w:rPr>
  </w:style>
  <w:style w:type="paragraph" w:styleId="Akapitzlist">
    <w:name w:val="List Paragraph"/>
    <w:basedOn w:val="Normalny"/>
    <w:uiPriority w:val="99"/>
    <w:qFormat/>
    <w:rsid w:val="003C4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D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1A"/>
  </w:style>
  <w:style w:type="paragraph" w:styleId="Stopka">
    <w:name w:val="footer"/>
    <w:basedOn w:val="Normalny"/>
    <w:link w:val="StopkaZnak"/>
    <w:uiPriority w:val="99"/>
    <w:unhideWhenUsed/>
    <w:rsid w:val="008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1A"/>
  </w:style>
  <w:style w:type="character" w:styleId="Odwoaniedokomentarza">
    <w:name w:val="annotation reference"/>
    <w:basedOn w:val="Domylnaczcionkaakapitu"/>
    <w:uiPriority w:val="99"/>
    <w:semiHidden/>
    <w:unhideWhenUsed/>
    <w:rsid w:val="00F53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3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3E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F8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32A10"/>
    <w:rPr>
      <w:rFonts w:ascii="Liberation Sans" w:eastAsia="Microsoft YaHei" w:hAnsi="Liberation Sans" w:cs="Mangal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332A10"/>
    <w:rPr>
      <w:color w:val="0563C1" w:themeColor="hyperlink"/>
      <w:u w:val="single"/>
    </w:rPr>
  </w:style>
  <w:style w:type="paragraph" w:customStyle="1" w:styleId="Tretekstu">
    <w:name w:val="Treść tekstu"/>
    <w:basedOn w:val="Normalny"/>
    <w:rsid w:val="00332A10"/>
    <w:pPr>
      <w:suppressAutoHyphens/>
      <w:spacing w:after="140" w:line="288" w:lineRule="auto"/>
    </w:pPr>
  </w:style>
  <w:style w:type="paragraph" w:styleId="Bezodstpw">
    <w:name w:val="No Spacing"/>
    <w:link w:val="BezodstpwZnak"/>
    <w:uiPriority w:val="1"/>
    <w:qFormat/>
    <w:rsid w:val="00636E5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636E52"/>
  </w:style>
  <w:style w:type="table" w:styleId="Tabela-Siatka">
    <w:name w:val="Table Grid"/>
    <w:basedOn w:val="Standardowy"/>
    <w:uiPriority w:val="39"/>
    <w:rsid w:val="0022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A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AE4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1C6EA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C6EA4"/>
    <w:pPr>
      <w:widowControl w:val="0"/>
      <w:shd w:val="clear" w:color="auto" w:fill="FFFFFF"/>
      <w:spacing w:after="24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andard">
    <w:name w:val="Standard"/>
    <w:rsid w:val="003E028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3E028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7CA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42B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treci3">
    <w:name w:val="Tekst treści (3)_"/>
    <w:basedOn w:val="Domylnaczcionkaakapitu"/>
    <w:link w:val="Teksttreci30"/>
    <w:rsid w:val="00A1634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16341"/>
    <w:pPr>
      <w:widowControl w:val="0"/>
      <w:shd w:val="clear" w:color="auto" w:fill="FFFFFF"/>
      <w:spacing w:after="640" w:line="240" w:lineRule="auto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desktop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277AE-C787-4E05-944C-394C83C3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2669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Zeilińska</dc:creator>
  <cp:lastModifiedBy>Agnieszka AO. Owczarek</cp:lastModifiedBy>
  <cp:revision>14</cp:revision>
  <cp:lastPrinted>2023-04-04T13:10:00Z</cp:lastPrinted>
  <dcterms:created xsi:type="dcterms:W3CDTF">2023-04-04T13:09:00Z</dcterms:created>
  <dcterms:modified xsi:type="dcterms:W3CDTF">2023-04-05T09:28:00Z</dcterms:modified>
</cp:coreProperties>
</file>