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59EC" w14:textId="77777777" w:rsidR="00623D7A" w:rsidRPr="00BD172C" w:rsidRDefault="003A0BC2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</w:p>
    <w:p w14:paraId="20BE98F0" w14:textId="03BBA13E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573D31">
        <w:rPr>
          <w:rFonts w:ascii="Arial" w:hAnsi="Arial" w:cs="Arial"/>
          <w:color w:val="000000"/>
          <w:sz w:val="22"/>
          <w:szCs w:val="22"/>
        </w:rPr>
        <w:t>.</w:t>
      </w:r>
      <w:r w:rsidR="008045E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.2021</w:t>
      </w:r>
    </w:p>
    <w:p w14:paraId="4AFDFFBC" w14:textId="777777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  <w:bookmarkStart w:id="0" w:name="_GoBack"/>
      <w:bookmarkEnd w:id="0"/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>
        <w:rPr>
          <w:rFonts w:ascii="Arial" w:hAnsi="Arial"/>
          <w:sz w:val="22"/>
          <w:szCs w:val="22"/>
          <w:u w:val="single"/>
        </w:rPr>
        <w:t>robót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1F3C0756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>odmiot, na rzecz którego roboty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77777777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Pr="00AE174C">
        <w:rPr>
          <w:rFonts w:ascii="Arial" w:hAnsi="Arial"/>
          <w:i/>
        </w:rPr>
        <w:t>roboty budow</w:t>
      </w:r>
      <w:r>
        <w:rPr>
          <w:rFonts w:ascii="Arial" w:hAnsi="Arial"/>
          <w:i/>
        </w:rPr>
        <w:t xml:space="preserve">lane zostały wykonane należycie, </w:t>
      </w:r>
      <w:r w:rsidRPr="00AE174C">
        <w:rPr>
          <w:rFonts w:ascii="Arial" w:hAnsi="Arial"/>
          <w:i/>
        </w:rPr>
        <w:t xml:space="preserve">w szczególności </w:t>
      </w:r>
      <w:r w:rsidR="00F635D3">
        <w:rPr>
          <w:rFonts w:ascii="Arial" w:hAnsi="Arial"/>
          <w:i/>
        </w:rPr>
        <w:t>zawierające informacje</w:t>
      </w:r>
      <w:r w:rsidRPr="00AE174C">
        <w:rPr>
          <w:rFonts w:ascii="Arial" w:hAnsi="Arial"/>
          <w:i/>
        </w:rPr>
        <w:t xml:space="preserve"> o tym czy roboty zostały wykonane zgodnie z przepisami </w:t>
      </w:r>
      <w:hyperlink r:id="rId6" w:anchor="/dokument/16796118" w:history="1">
        <w:r w:rsidRPr="00F635D3">
          <w:rPr>
            <w:rStyle w:val="Hipercze"/>
            <w:rFonts w:ascii="Arial" w:hAnsi="Arial"/>
            <w:i/>
            <w:color w:val="auto"/>
            <w:u w:val="none"/>
          </w:rPr>
          <w:t>prawa budowlanego</w:t>
        </w:r>
      </w:hyperlink>
      <w:r w:rsidRPr="00F635D3">
        <w:rPr>
          <w:rFonts w:ascii="Arial" w:hAnsi="Arial"/>
          <w:i/>
        </w:rPr>
        <w:t xml:space="preserve"> i</w:t>
      </w:r>
      <w:r w:rsidRPr="00AE174C">
        <w:rPr>
          <w:rFonts w:ascii="Arial" w:hAnsi="Arial"/>
          <w:i/>
        </w:rPr>
        <w:t xml:space="preserve"> prawidłowo ukończone</w:t>
      </w:r>
    </w:p>
    <w:p w14:paraId="0CC7A8D8" w14:textId="77777777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F635D3" w:rsidRPr="00F635D3">
        <w:rPr>
          <w:rFonts w:ascii="Arial" w:hAnsi="Arial"/>
          <w:i/>
        </w:rPr>
        <w:t xml:space="preserve">roboty budowlane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D"/>
    <w:rsid w:val="001A2817"/>
    <w:rsid w:val="001E70BA"/>
    <w:rsid w:val="002763E0"/>
    <w:rsid w:val="00303700"/>
    <w:rsid w:val="0035325A"/>
    <w:rsid w:val="003A0BC2"/>
    <w:rsid w:val="003E11AA"/>
    <w:rsid w:val="00550F1D"/>
    <w:rsid w:val="00573D31"/>
    <w:rsid w:val="00623D7A"/>
    <w:rsid w:val="007575AD"/>
    <w:rsid w:val="007731B9"/>
    <w:rsid w:val="008045EF"/>
    <w:rsid w:val="00A3694F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19</cp:revision>
  <cp:lastPrinted>2021-07-02T05:55:00Z</cp:lastPrinted>
  <dcterms:created xsi:type="dcterms:W3CDTF">2016-12-06T10:22:00Z</dcterms:created>
  <dcterms:modified xsi:type="dcterms:W3CDTF">2021-08-26T18:48:00Z</dcterms:modified>
</cp:coreProperties>
</file>