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3C02" w14:textId="77777777" w:rsidR="00BE44A9" w:rsidRDefault="00100C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 PRZEWODNICZĄCEGO RADY GMINY BURZENIN</w:t>
      </w:r>
    </w:p>
    <w:p w14:paraId="1766FE8F" w14:textId="77777777" w:rsidR="00BE44A9" w:rsidRDefault="00BE44A9"/>
    <w:p w14:paraId="654061A7" w14:textId="77777777" w:rsidR="00BE44A9" w:rsidRDefault="00100C85">
      <w:pPr>
        <w:ind w:firstLine="708"/>
      </w:pPr>
      <w:r>
        <w:t xml:space="preserve">Przewodniczący Rady Gminy Burzenin </w:t>
      </w:r>
      <w:proofErr w:type="gramStart"/>
      <w:r>
        <w:t>informuje ,że</w:t>
      </w:r>
      <w:proofErr w:type="gramEnd"/>
      <w:r>
        <w:t xml:space="preserve"> zgodnie z art. 28 aa ustawy z dnia                          8 marca 1990 r. o samorządzie gminnym (</w:t>
      </w:r>
      <w:proofErr w:type="spellStart"/>
      <w:r>
        <w:t>t.j</w:t>
      </w:r>
      <w:proofErr w:type="spellEnd"/>
      <w:r>
        <w:t xml:space="preserve">. Dz. U. z </w:t>
      </w:r>
      <w:proofErr w:type="spellStart"/>
      <w:r>
        <w:t>t.j</w:t>
      </w:r>
      <w:proofErr w:type="spellEnd"/>
      <w:r>
        <w:t xml:space="preserve">. Dz. U. z 2025 r. </w:t>
      </w:r>
      <w:r>
        <w:t xml:space="preserve">poz. 1153, 1436, z 2026 r. poz. 252.) do dnia 19 czerwca 2026 roku </w:t>
      </w:r>
      <w:proofErr w:type="gramStart"/>
      <w:r>
        <w:t>( do</w:t>
      </w:r>
      <w:proofErr w:type="gramEnd"/>
      <w:r>
        <w:t xml:space="preserve"> godz. 15:</w:t>
      </w:r>
      <w:proofErr w:type="gramStart"/>
      <w:r>
        <w:t>00 )</w:t>
      </w:r>
      <w:proofErr w:type="gramEnd"/>
      <w:r>
        <w:t xml:space="preserve"> w pokoju nr 7 Urzędu Gminy Burzenin mieszkańcy gminy mogą składać pisemne zgłoszenia w sprawie wzięcia udziału w debacie nad raportem o stanie gminy, która odbędzie się na sesji czerwcowej Rady Gminy Burzenin.</w:t>
      </w:r>
    </w:p>
    <w:p w14:paraId="71EF3C3A" w14:textId="77777777" w:rsidR="00BE44A9" w:rsidRDefault="00100C85">
      <w:r>
        <w:t xml:space="preserve">Zgłoszenie musi być poparte co najmniej podpisami 20 mieszkańców Gminy Burzenin. W debacie może zabrać głos 15 mieszkańców gminy. O możliwości dopuszczenia do głosu w debacie </w:t>
      </w:r>
      <w:proofErr w:type="gramStart"/>
      <w:r>
        <w:t>decyduje  kolejność</w:t>
      </w:r>
      <w:proofErr w:type="gramEnd"/>
      <w:r>
        <w:t xml:space="preserve"> złożonego w terminie zgłoszenia.</w:t>
      </w:r>
    </w:p>
    <w:sectPr w:rsidR="00BE44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AF98" w14:textId="77777777" w:rsidR="00100C85" w:rsidRDefault="00100C85">
      <w:pPr>
        <w:spacing w:after="0" w:line="240" w:lineRule="auto"/>
      </w:pPr>
      <w:r>
        <w:separator/>
      </w:r>
    </w:p>
  </w:endnote>
  <w:endnote w:type="continuationSeparator" w:id="0">
    <w:p w14:paraId="54D209D0" w14:textId="77777777" w:rsidR="00100C85" w:rsidRDefault="0010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491D" w14:textId="77777777" w:rsidR="00100C85" w:rsidRDefault="00100C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43B833" w14:textId="77777777" w:rsidR="00100C85" w:rsidRDefault="00100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4A9"/>
    <w:rsid w:val="000F04C7"/>
    <w:rsid w:val="00100C85"/>
    <w:rsid w:val="00B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59DD"/>
  <w15:docId w15:val="{79AD257F-EDB4-4A08-8A19-60D6231A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MN. Nawrocka</dc:creator>
  <cp:lastModifiedBy>Marlena MN. Nawrocka</cp:lastModifiedBy>
  <cp:revision>2</cp:revision>
  <dcterms:created xsi:type="dcterms:W3CDTF">2026-06-02T09:46:00Z</dcterms:created>
  <dcterms:modified xsi:type="dcterms:W3CDTF">2026-06-02T09:46:00Z</dcterms:modified>
</cp:coreProperties>
</file>